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B05F4" w14:textId="2EAD77E0" w:rsidR="00B84C09" w:rsidRDefault="00886A8C" w:rsidP="00B84C09">
      <w:pPr>
        <w:jc w:val="center"/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45830AE" wp14:editId="36504E8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9600" cy="601980"/>
            <wp:effectExtent l="0" t="0" r="0" b="7620"/>
            <wp:wrapNone/>
            <wp:docPr id="10" name="Picture 25" descr="cid:image003.jpg@01D44EA8.384F2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5" descr="cid:image003.jpg@01D44EA8.384F245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678" w:rsidRPr="00985678">
        <w:rPr>
          <w:b/>
          <w:sz w:val="28"/>
        </w:rPr>
        <w:t xml:space="preserve">       </w:t>
      </w:r>
      <w:r w:rsidR="00985678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  <w:r w:rsidR="00B84C09">
        <w:rPr>
          <w:b/>
          <w:sz w:val="28"/>
          <w:u w:val="single"/>
        </w:rPr>
        <w:t xml:space="preserve">Home learning </w:t>
      </w:r>
      <w:r w:rsidR="00B84C09" w:rsidRPr="00B84C09">
        <w:rPr>
          <w:b/>
          <w:sz w:val="28"/>
        </w:rPr>
        <w:tab/>
      </w:r>
      <w:r w:rsidR="00B84C09" w:rsidRPr="00B84C09">
        <w:rPr>
          <w:b/>
          <w:sz w:val="28"/>
        </w:rPr>
        <w:tab/>
      </w:r>
      <w:r w:rsidR="00B84C09" w:rsidRPr="00B84C09">
        <w:rPr>
          <w:b/>
          <w:sz w:val="28"/>
        </w:rPr>
        <w:tab/>
      </w:r>
      <w:r w:rsidR="00B84C09" w:rsidRPr="00B84C09">
        <w:rPr>
          <w:b/>
          <w:sz w:val="28"/>
        </w:rPr>
        <w:tab/>
      </w:r>
      <w:r w:rsidR="00B84C09" w:rsidRPr="00B84C09">
        <w:rPr>
          <w:b/>
          <w:sz w:val="28"/>
        </w:rPr>
        <w:tab/>
        <w:t>w/b:</w:t>
      </w:r>
      <w:r w:rsidR="00B84C09" w:rsidRPr="00B84C09">
        <w:rPr>
          <w:sz w:val="28"/>
        </w:rPr>
        <w:t xml:space="preserve"> </w:t>
      </w:r>
      <w:r w:rsidR="00BE6E6A">
        <w:rPr>
          <w:b/>
          <w:sz w:val="28"/>
        </w:rPr>
        <w:t>30-3</w:t>
      </w:r>
      <w:bookmarkStart w:id="0" w:name="_GoBack"/>
      <w:bookmarkEnd w:id="0"/>
      <w:r w:rsidR="00122577" w:rsidRPr="00122577">
        <w:rPr>
          <w:b/>
          <w:sz w:val="28"/>
        </w:rPr>
        <w:t>-20</w:t>
      </w:r>
      <w:r w:rsidR="00B84C09" w:rsidRPr="00B84C09">
        <w:rPr>
          <w:sz w:val="28"/>
        </w:rPr>
        <w:t xml:space="preserve">  </w:t>
      </w:r>
      <w:r w:rsidR="00B84C09">
        <w:rPr>
          <w:sz w:val="28"/>
        </w:rPr>
        <w:tab/>
      </w:r>
      <w:r w:rsidR="00B84C09" w:rsidRPr="00B84C09">
        <w:rPr>
          <w:sz w:val="28"/>
        </w:rPr>
        <w:t xml:space="preserve">     </w:t>
      </w:r>
      <w:r w:rsidR="00B84C09" w:rsidRPr="00B84C09">
        <w:rPr>
          <w:b/>
          <w:sz w:val="28"/>
        </w:rPr>
        <w:t>Year:</w:t>
      </w:r>
      <w:r w:rsidR="00B66951">
        <w:rPr>
          <w:b/>
          <w:sz w:val="28"/>
        </w:rPr>
        <w:t xml:space="preserve"> </w:t>
      </w:r>
      <w:r w:rsidR="00122577">
        <w:rPr>
          <w:b/>
          <w:sz w:val="28"/>
        </w:rPr>
        <w:t>Nursery</w:t>
      </w:r>
    </w:p>
    <w:p w14:paraId="36300635" w14:textId="62D46BEF" w:rsidR="00B84C09" w:rsidRDefault="00886A8C" w:rsidP="00B84C09">
      <w:pPr>
        <w:rPr>
          <w:b/>
          <w:sz w:val="28"/>
        </w:rPr>
      </w:pPr>
      <w:r>
        <w:rPr>
          <w:b/>
          <w:sz w:val="28"/>
        </w:rPr>
        <w:t xml:space="preserve">                  </w:t>
      </w:r>
      <w:r w:rsidR="00B66951">
        <w:rPr>
          <w:b/>
          <w:sz w:val="28"/>
        </w:rPr>
        <w:t>Message from</w:t>
      </w:r>
      <w:r w:rsidR="00B84C09">
        <w:rPr>
          <w:b/>
          <w:sz w:val="28"/>
        </w:rPr>
        <w:t xml:space="preserve"> </w:t>
      </w:r>
      <w:r w:rsidR="006231D1">
        <w:rPr>
          <w:b/>
          <w:sz w:val="28"/>
        </w:rPr>
        <w:t>Mrs Clark and Mrs Hammerson</w:t>
      </w:r>
    </w:p>
    <w:p w14:paraId="7F88297D" w14:textId="6BC27847" w:rsidR="00A66B3A" w:rsidRDefault="00B66951" w:rsidP="00A66B3A">
      <w:pPr>
        <w:rPr>
          <w:sz w:val="24"/>
          <w:szCs w:val="20"/>
        </w:rPr>
      </w:pPr>
      <w:r w:rsidRPr="00EC4933">
        <w:rPr>
          <w:sz w:val="24"/>
          <w:szCs w:val="20"/>
        </w:rPr>
        <w:t>H</w:t>
      </w:r>
      <w:r w:rsidR="00122577">
        <w:rPr>
          <w:sz w:val="24"/>
          <w:szCs w:val="20"/>
        </w:rPr>
        <w:t>ello</w:t>
      </w:r>
      <w:r w:rsidR="006231D1">
        <w:rPr>
          <w:sz w:val="24"/>
          <w:szCs w:val="20"/>
        </w:rPr>
        <w:t xml:space="preserve"> Nursery</w:t>
      </w:r>
      <w:r w:rsidRPr="00EC4933">
        <w:rPr>
          <w:sz w:val="24"/>
          <w:szCs w:val="20"/>
        </w:rPr>
        <w:t xml:space="preserve">! </w:t>
      </w:r>
    </w:p>
    <w:p w14:paraId="09335DCC" w14:textId="3E248B76" w:rsidR="00627AFA" w:rsidRDefault="001F760B" w:rsidP="00A66B3A">
      <w:pPr>
        <w:rPr>
          <w:sz w:val="24"/>
          <w:szCs w:val="20"/>
        </w:rPr>
      </w:pPr>
      <w:r>
        <w:rPr>
          <w:sz w:val="24"/>
          <w:szCs w:val="20"/>
        </w:rPr>
        <w:t>We hope that you are enjoying spending time with your families and have been finding time to complete some of your challenges.</w:t>
      </w:r>
      <w:r w:rsidR="00122577">
        <w:rPr>
          <w:sz w:val="24"/>
          <w:szCs w:val="20"/>
        </w:rPr>
        <w:t xml:space="preserve"> We look forward to seeing what you have been up to when we return to school.</w:t>
      </w:r>
      <w:r>
        <w:rPr>
          <w:sz w:val="24"/>
          <w:szCs w:val="20"/>
        </w:rPr>
        <w:t xml:space="preserve"> With Easter approaching</w:t>
      </w:r>
      <w:r w:rsidR="00122577">
        <w:rPr>
          <w:sz w:val="24"/>
          <w:szCs w:val="20"/>
        </w:rPr>
        <w:t>,</w:t>
      </w:r>
      <w:r>
        <w:rPr>
          <w:sz w:val="24"/>
          <w:szCs w:val="20"/>
        </w:rPr>
        <w:t xml:space="preserve"> and the </w:t>
      </w:r>
      <w:r w:rsidR="00122577">
        <w:rPr>
          <w:sz w:val="24"/>
          <w:szCs w:val="20"/>
        </w:rPr>
        <w:t xml:space="preserve">recent </w:t>
      </w:r>
      <w:r>
        <w:rPr>
          <w:sz w:val="24"/>
          <w:szCs w:val="20"/>
        </w:rPr>
        <w:t>warmer weather</w:t>
      </w:r>
      <w:r w:rsidR="00DE7CDE">
        <w:rPr>
          <w:sz w:val="24"/>
          <w:szCs w:val="20"/>
        </w:rPr>
        <w:t>, we thought we would</w:t>
      </w:r>
      <w:r>
        <w:rPr>
          <w:sz w:val="24"/>
          <w:szCs w:val="20"/>
        </w:rPr>
        <w:t xml:space="preserve"> send you some suggestions of things that you could do at home</w:t>
      </w:r>
      <w:r w:rsidR="00DE7CDE">
        <w:rPr>
          <w:sz w:val="24"/>
          <w:szCs w:val="20"/>
        </w:rPr>
        <w:t xml:space="preserve"> to keep you busy</w:t>
      </w:r>
      <w:r w:rsidR="00122577">
        <w:rPr>
          <w:sz w:val="24"/>
          <w:szCs w:val="20"/>
        </w:rPr>
        <w:t xml:space="preserve"> over the </w:t>
      </w:r>
      <w:r w:rsidR="00C34279">
        <w:rPr>
          <w:sz w:val="24"/>
          <w:szCs w:val="20"/>
        </w:rPr>
        <w:t>next couple of weeks</w:t>
      </w:r>
      <w:r>
        <w:rPr>
          <w:sz w:val="24"/>
          <w:szCs w:val="20"/>
        </w:rPr>
        <w:t>.</w:t>
      </w:r>
    </w:p>
    <w:p w14:paraId="44C46345" w14:textId="1799F19E" w:rsidR="00EC5CE9" w:rsidRPr="00782711" w:rsidRDefault="00B66951" w:rsidP="00782711">
      <w:pPr>
        <w:rPr>
          <w:color w:val="FF0000"/>
          <w:sz w:val="24"/>
          <w:szCs w:val="20"/>
        </w:rPr>
      </w:pPr>
      <w:r w:rsidRPr="00EC4933">
        <w:rPr>
          <w:sz w:val="24"/>
          <w:szCs w:val="20"/>
        </w:rPr>
        <w:t xml:space="preserve">Remember to send in any examples of work or pictures of fun activities to </w:t>
      </w:r>
      <w:hyperlink r:id="rId8" w:history="1">
        <w:r w:rsidR="00122577" w:rsidRPr="0032141B">
          <w:rPr>
            <w:rStyle w:val="Hyperlink"/>
            <w:sz w:val="24"/>
            <w:szCs w:val="20"/>
          </w:rPr>
          <w:t>eynursery@lea-pri.herts.sch.uk</w:t>
        </w:r>
      </w:hyperlink>
      <w:r w:rsidR="00122577">
        <w:rPr>
          <w:sz w:val="24"/>
          <w:szCs w:val="20"/>
        </w:rPr>
        <w:t xml:space="preserve"> so we can celebrate your </w:t>
      </w:r>
      <w:r w:rsidR="00732E53">
        <w:rPr>
          <w:sz w:val="24"/>
          <w:szCs w:val="20"/>
        </w:rPr>
        <w:t>achievements</w:t>
      </w:r>
      <w:r w:rsidR="00122577">
        <w:rPr>
          <w:sz w:val="24"/>
          <w:szCs w:val="20"/>
        </w:rPr>
        <w:t>.</w:t>
      </w:r>
      <w:r w:rsidRPr="00EC4933">
        <w:rPr>
          <w:sz w:val="24"/>
          <w:szCs w:val="20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5925"/>
      </w:tblGrid>
      <w:tr w:rsidR="00AA790E" w14:paraId="00F52AD6" w14:textId="77777777" w:rsidTr="005605DA">
        <w:trPr>
          <w:trHeight w:val="2156"/>
        </w:trPr>
        <w:tc>
          <w:tcPr>
            <w:tcW w:w="4531" w:type="dxa"/>
            <w:tcBorders>
              <w:bottom w:val="single" w:sz="4" w:space="0" w:color="auto"/>
            </w:tcBorders>
          </w:tcPr>
          <w:p w14:paraId="413A71BA" w14:textId="29747001" w:rsidR="00AA790E" w:rsidRDefault="00AA790E" w:rsidP="006231D1">
            <w:pPr>
              <w:spacing w:line="256" w:lineRule="auto"/>
              <w:rPr>
                <w:b/>
                <w:sz w:val="28"/>
              </w:rPr>
            </w:pPr>
            <w:r w:rsidRPr="007E03D4">
              <w:rPr>
                <w:b/>
                <w:sz w:val="28"/>
              </w:rPr>
              <w:t>Personal Social and Emotional Development</w:t>
            </w:r>
          </w:p>
          <w:p w14:paraId="0B1766A5" w14:textId="55ABF748" w:rsidR="00AA790E" w:rsidRDefault="00AA790E" w:rsidP="006231D1">
            <w:pPr>
              <w:spacing w:line="256" w:lineRule="auto"/>
              <w:rPr>
                <w:sz w:val="24"/>
                <w:szCs w:val="24"/>
              </w:rPr>
            </w:pPr>
            <w:r w:rsidRPr="00122577">
              <w:rPr>
                <w:sz w:val="24"/>
                <w:szCs w:val="24"/>
              </w:rPr>
              <w:t xml:space="preserve">Play pairs with your family. </w:t>
            </w:r>
            <w:r>
              <w:rPr>
                <w:sz w:val="24"/>
                <w:szCs w:val="24"/>
              </w:rPr>
              <w:t xml:space="preserve">  You will need at least 5 pairs of eggs.  </w:t>
            </w:r>
            <w:r w:rsidRPr="00122577">
              <w:rPr>
                <w:sz w:val="24"/>
                <w:szCs w:val="24"/>
              </w:rPr>
              <w:t>Turn over two eggs and find ones that match, wait for your turn and</w:t>
            </w:r>
            <w:r>
              <w:rPr>
                <w:sz w:val="24"/>
                <w:szCs w:val="24"/>
              </w:rPr>
              <w:t xml:space="preserve"> then</w:t>
            </w:r>
            <w:r w:rsidRPr="00122577">
              <w:rPr>
                <w:sz w:val="24"/>
                <w:szCs w:val="24"/>
              </w:rPr>
              <w:t xml:space="preserve"> count how many eggs you have collected at the end.</w:t>
            </w:r>
          </w:p>
          <w:p w14:paraId="3DF2FB3E" w14:textId="77777777" w:rsidR="00AA790E" w:rsidRDefault="00AA790E" w:rsidP="006231D1">
            <w:pPr>
              <w:spacing w:line="256" w:lineRule="auto"/>
              <w:rPr>
                <w:sz w:val="24"/>
                <w:szCs w:val="24"/>
              </w:rPr>
            </w:pPr>
          </w:p>
          <w:p w14:paraId="3D9E283F" w14:textId="5FED5D7D" w:rsidR="00AA790E" w:rsidRDefault="00AA790E" w:rsidP="006231D1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could use this template and colour your eggs in first.</w:t>
            </w:r>
          </w:p>
          <w:p w14:paraId="4F97459E" w14:textId="7CD97659" w:rsidR="00AA790E" w:rsidRDefault="00BE6E6A" w:rsidP="006231D1">
            <w:pPr>
              <w:spacing w:line="256" w:lineRule="auto"/>
              <w:rPr>
                <w:sz w:val="24"/>
                <w:szCs w:val="24"/>
              </w:rPr>
            </w:pPr>
            <w:hyperlink r:id="rId9" w:history="1">
              <w:r w:rsidR="00AA790E" w:rsidRPr="0032141B">
                <w:rPr>
                  <w:rStyle w:val="Hyperlink"/>
                  <w:sz w:val="24"/>
                  <w:szCs w:val="24"/>
                </w:rPr>
                <w:t>https://www.firstpalette.com/printable/easter-eggs.html</w:t>
              </w:r>
            </w:hyperlink>
          </w:p>
          <w:p w14:paraId="628CE178" w14:textId="1FC66086" w:rsidR="00AA790E" w:rsidRDefault="00AA790E" w:rsidP="007E03D4">
            <w:pPr>
              <w:spacing w:line="256" w:lineRule="auto"/>
              <w:rPr>
                <w:sz w:val="28"/>
              </w:rPr>
            </w:pPr>
            <w:r>
              <w:rPr>
                <w:sz w:val="24"/>
                <w:szCs w:val="24"/>
              </w:rPr>
              <w:t>Alternatively make your own eggs from paper or card that you have available.</w:t>
            </w:r>
          </w:p>
        </w:tc>
        <w:tc>
          <w:tcPr>
            <w:tcW w:w="5925" w:type="dxa"/>
            <w:vMerge w:val="restart"/>
            <w:tcBorders>
              <w:bottom w:val="single" w:sz="4" w:space="0" w:color="auto"/>
            </w:tcBorders>
          </w:tcPr>
          <w:p w14:paraId="7BBFEE72" w14:textId="77777777" w:rsidR="00AA790E" w:rsidRDefault="00AA790E" w:rsidP="00B84C0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Literacy</w:t>
            </w:r>
          </w:p>
          <w:p w14:paraId="506D01BC" w14:textId="77777777" w:rsidR="00AA790E" w:rsidRDefault="00AA790E" w:rsidP="00B84C09">
            <w:pPr>
              <w:rPr>
                <w:b/>
                <w:i/>
                <w:sz w:val="24"/>
                <w:szCs w:val="24"/>
              </w:rPr>
            </w:pPr>
          </w:p>
          <w:p w14:paraId="0D2B8CF8" w14:textId="123683DA" w:rsidR="00AA790E" w:rsidRPr="00613E68" w:rsidRDefault="00AA790E" w:rsidP="00B84C09">
            <w:pPr>
              <w:rPr>
                <w:sz w:val="24"/>
                <w:szCs w:val="24"/>
              </w:rPr>
            </w:pPr>
            <w:r w:rsidRPr="00613E68">
              <w:rPr>
                <w:b/>
                <w:i/>
                <w:sz w:val="24"/>
                <w:szCs w:val="24"/>
              </w:rPr>
              <w:t>Phonics</w:t>
            </w:r>
            <w:r w:rsidRPr="00613E68">
              <w:rPr>
                <w:sz w:val="24"/>
                <w:szCs w:val="24"/>
              </w:rPr>
              <w:t xml:space="preserve"> - letter e</w:t>
            </w:r>
          </w:p>
          <w:p w14:paraId="5ACBBBD1" w14:textId="61965352" w:rsidR="00AA790E" w:rsidRPr="00613E68" w:rsidRDefault="00AA790E" w:rsidP="00B84C09">
            <w:pPr>
              <w:rPr>
                <w:sz w:val="24"/>
                <w:szCs w:val="24"/>
              </w:rPr>
            </w:pPr>
            <w:r w:rsidRPr="00613E68">
              <w:rPr>
                <w:sz w:val="24"/>
                <w:szCs w:val="24"/>
              </w:rPr>
              <w:t xml:space="preserve">Learn the song and the </w:t>
            </w:r>
            <w:r w:rsidR="00613E68" w:rsidRPr="00613E68">
              <w:rPr>
                <w:sz w:val="24"/>
                <w:szCs w:val="24"/>
              </w:rPr>
              <w:t>J</w:t>
            </w:r>
            <w:r w:rsidRPr="00613E68">
              <w:rPr>
                <w:sz w:val="24"/>
                <w:szCs w:val="24"/>
              </w:rPr>
              <w:t xml:space="preserve">olly </w:t>
            </w:r>
            <w:r w:rsidR="00613E68" w:rsidRPr="00613E68">
              <w:rPr>
                <w:sz w:val="24"/>
                <w:szCs w:val="24"/>
              </w:rPr>
              <w:t>P</w:t>
            </w:r>
            <w:r w:rsidRPr="00613E68">
              <w:rPr>
                <w:sz w:val="24"/>
                <w:szCs w:val="24"/>
              </w:rPr>
              <w:t>honics action</w:t>
            </w:r>
          </w:p>
          <w:p w14:paraId="54F123D5" w14:textId="77777777" w:rsidR="00AA790E" w:rsidRPr="00613E68" w:rsidRDefault="00BE6E6A" w:rsidP="00B84C09">
            <w:pPr>
              <w:rPr>
                <w:rStyle w:val="Hyperlink"/>
                <w:sz w:val="24"/>
                <w:szCs w:val="24"/>
              </w:rPr>
            </w:pPr>
            <w:hyperlink r:id="rId10" w:history="1">
              <w:r w:rsidR="00AA790E" w:rsidRPr="00613E68">
                <w:rPr>
                  <w:rStyle w:val="Hyperlink"/>
                  <w:sz w:val="24"/>
                  <w:szCs w:val="24"/>
                </w:rPr>
                <w:t>https://www.youtube.com/watch?v=Out8AklQHmY</w:t>
              </w:r>
            </w:hyperlink>
          </w:p>
          <w:p w14:paraId="41F8733A" w14:textId="77777777" w:rsidR="00AA790E" w:rsidRPr="00613E68" w:rsidRDefault="00AA790E" w:rsidP="00B84C09">
            <w:pPr>
              <w:rPr>
                <w:rStyle w:val="Hyperlink"/>
                <w:sz w:val="24"/>
                <w:szCs w:val="24"/>
              </w:rPr>
            </w:pPr>
          </w:p>
          <w:p w14:paraId="73695188" w14:textId="77777777" w:rsidR="00AA790E" w:rsidRPr="00613E68" w:rsidRDefault="00AA790E" w:rsidP="00B84C09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613E68">
              <w:rPr>
                <w:rStyle w:val="Hyperlink"/>
                <w:color w:val="auto"/>
                <w:sz w:val="24"/>
                <w:szCs w:val="24"/>
                <w:u w:val="none"/>
              </w:rPr>
              <w:t>How many things can you think of beginning with e?</w:t>
            </w:r>
          </w:p>
          <w:p w14:paraId="2A69C9F7" w14:textId="77777777" w:rsidR="00AA790E" w:rsidRPr="00613E68" w:rsidRDefault="00AA790E" w:rsidP="00B84C09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613E68">
              <w:rPr>
                <w:rStyle w:val="Hyperlink"/>
                <w:color w:val="auto"/>
                <w:sz w:val="24"/>
                <w:szCs w:val="24"/>
                <w:u w:val="none"/>
              </w:rPr>
              <w:t>Can you guess the word your grown up sounds out to you?</w:t>
            </w:r>
          </w:p>
          <w:p w14:paraId="5CEF6E98" w14:textId="77777777" w:rsidR="00AA790E" w:rsidRPr="00613E68" w:rsidRDefault="00AA790E" w:rsidP="00B84C09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  <w:p w14:paraId="6872AEE2" w14:textId="7112A9FA" w:rsidR="00AA790E" w:rsidRDefault="00AA790E" w:rsidP="00B84C09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613E68">
              <w:rPr>
                <w:rStyle w:val="Hyperlink"/>
                <w:color w:val="auto"/>
                <w:sz w:val="24"/>
                <w:szCs w:val="24"/>
                <w:u w:val="none"/>
              </w:rPr>
              <w:t>Words for adults to sound out saying each sound separately:</w:t>
            </w:r>
          </w:p>
          <w:p w14:paraId="740FBF52" w14:textId="77777777" w:rsidR="00AF73FD" w:rsidRPr="00613E68" w:rsidRDefault="00AF73FD" w:rsidP="00B84C09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  <w:tbl>
            <w:tblPr>
              <w:tblStyle w:val="TableGrid"/>
              <w:tblW w:w="517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92"/>
              <w:gridCol w:w="1292"/>
              <w:gridCol w:w="1293"/>
              <w:gridCol w:w="1293"/>
            </w:tblGrid>
            <w:tr w:rsidR="00AA790E" w14:paraId="209FADE2" w14:textId="77777777" w:rsidTr="00985678">
              <w:trPr>
                <w:trHeight w:val="330"/>
                <w:jc w:val="center"/>
              </w:trPr>
              <w:tc>
                <w:tcPr>
                  <w:tcW w:w="1292" w:type="dxa"/>
                </w:tcPr>
                <w:p w14:paraId="12AC0300" w14:textId="77777777" w:rsidR="00AA790E" w:rsidRDefault="00AA790E" w:rsidP="00B84C0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h-e-n</w:t>
                  </w:r>
                </w:p>
              </w:tc>
              <w:tc>
                <w:tcPr>
                  <w:tcW w:w="1292" w:type="dxa"/>
                </w:tcPr>
                <w:p w14:paraId="6BFBC3E1" w14:textId="77777777" w:rsidR="00AA790E" w:rsidRDefault="00AA790E" w:rsidP="00B84C0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p-e-n</w:t>
                  </w:r>
                </w:p>
              </w:tc>
              <w:tc>
                <w:tcPr>
                  <w:tcW w:w="1293" w:type="dxa"/>
                </w:tcPr>
                <w:p w14:paraId="34968760" w14:textId="77777777" w:rsidR="00AA790E" w:rsidRDefault="00AA790E" w:rsidP="00B84C0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p-e-g</w:t>
                  </w:r>
                </w:p>
              </w:tc>
              <w:tc>
                <w:tcPr>
                  <w:tcW w:w="1293" w:type="dxa"/>
                </w:tcPr>
                <w:p w14:paraId="0DD43270" w14:textId="77777777" w:rsidR="00AA790E" w:rsidRDefault="00AA790E" w:rsidP="00B84C0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t-e-n</w:t>
                  </w:r>
                </w:p>
              </w:tc>
            </w:tr>
          </w:tbl>
          <w:p w14:paraId="62945F23" w14:textId="77777777" w:rsidR="00AF73FD" w:rsidRDefault="00AF73FD" w:rsidP="00AF73FD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  <w:p w14:paraId="14053937" w14:textId="302A19EE" w:rsidR="00AF73FD" w:rsidRPr="00613E68" w:rsidRDefault="00AF73FD" w:rsidP="00AF73FD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613E68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Note 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to </w:t>
            </w:r>
            <w:r w:rsidRPr="00613E68">
              <w:rPr>
                <w:rStyle w:val="Hyperlink"/>
                <w:color w:val="auto"/>
                <w:sz w:val="24"/>
                <w:szCs w:val="24"/>
                <w:u w:val="none"/>
              </w:rPr>
              <w:t>parents…. If you are unsure of how to say the individual sounds correctly, revisit the link on the school website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>:</w:t>
            </w:r>
          </w:p>
          <w:p w14:paraId="2770ABAA" w14:textId="77777777" w:rsidR="00AF73FD" w:rsidRPr="00613E68" w:rsidRDefault="00BE6E6A" w:rsidP="00AF73FD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hyperlink r:id="rId11" w:history="1">
              <w:r w:rsidR="00AF73FD" w:rsidRPr="00613E68">
                <w:rPr>
                  <w:rStyle w:val="Hyperlink"/>
                  <w:sz w:val="24"/>
                  <w:szCs w:val="24"/>
                </w:rPr>
                <w:t>https://lea-pri.herts.sch.uk/curriculum/phonics/</w:t>
              </w:r>
            </w:hyperlink>
          </w:p>
          <w:p w14:paraId="28DE7D9C" w14:textId="77777777" w:rsidR="00AA790E" w:rsidRDefault="00AA790E" w:rsidP="00B84C09">
            <w:pPr>
              <w:rPr>
                <w:b/>
                <w:sz w:val="28"/>
              </w:rPr>
            </w:pPr>
          </w:p>
          <w:p w14:paraId="7A85A096" w14:textId="77777777" w:rsidR="00AA790E" w:rsidRPr="00985678" w:rsidRDefault="00AA790E" w:rsidP="00B84C09">
            <w:pPr>
              <w:rPr>
                <w:sz w:val="24"/>
                <w:szCs w:val="24"/>
              </w:rPr>
            </w:pPr>
            <w:r w:rsidRPr="00985678">
              <w:rPr>
                <w:sz w:val="24"/>
                <w:szCs w:val="24"/>
              </w:rPr>
              <w:t xml:space="preserve">You could also log on to </w:t>
            </w:r>
            <w:r w:rsidRPr="00985678">
              <w:rPr>
                <w:color w:val="FF0000"/>
                <w:sz w:val="24"/>
                <w:szCs w:val="24"/>
              </w:rPr>
              <w:t xml:space="preserve">Education </w:t>
            </w:r>
            <w:r>
              <w:rPr>
                <w:color w:val="FF0000"/>
                <w:sz w:val="24"/>
                <w:szCs w:val="24"/>
              </w:rPr>
              <w:t>C</w:t>
            </w:r>
            <w:r w:rsidRPr="00985678">
              <w:rPr>
                <w:color w:val="FF0000"/>
                <w:sz w:val="24"/>
                <w:szCs w:val="24"/>
              </w:rPr>
              <w:t>ity and play ‘</w:t>
            </w:r>
            <w:r>
              <w:rPr>
                <w:color w:val="FF0000"/>
                <w:sz w:val="24"/>
                <w:szCs w:val="24"/>
              </w:rPr>
              <w:t>E</w:t>
            </w:r>
            <w:r w:rsidRPr="00985678">
              <w:rPr>
                <w:color w:val="FF0000"/>
                <w:sz w:val="24"/>
                <w:szCs w:val="24"/>
              </w:rPr>
              <w:t xml:space="preserve">lephant </w:t>
            </w:r>
            <w:r>
              <w:rPr>
                <w:color w:val="FF0000"/>
                <w:sz w:val="24"/>
                <w:szCs w:val="24"/>
              </w:rPr>
              <w:t>E</w:t>
            </w:r>
            <w:r w:rsidRPr="00985678">
              <w:rPr>
                <w:color w:val="FF0000"/>
                <w:sz w:val="24"/>
                <w:szCs w:val="24"/>
              </w:rPr>
              <w:t>scape’</w:t>
            </w:r>
            <w:r>
              <w:rPr>
                <w:color w:val="FF0000"/>
                <w:sz w:val="24"/>
                <w:szCs w:val="24"/>
              </w:rPr>
              <w:t xml:space="preserve">.  </w:t>
            </w:r>
            <w:r w:rsidRPr="007E03D4">
              <w:rPr>
                <w:sz w:val="24"/>
                <w:szCs w:val="24"/>
              </w:rPr>
              <w:t>See link below to practise the ‘e’ sound</w:t>
            </w:r>
          </w:p>
          <w:p w14:paraId="181F7835" w14:textId="77777777" w:rsidR="00AA790E" w:rsidRDefault="00AA790E" w:rsidP="00B84C09">
            <w:pPr>
              <w:rPr>
                <w:b/>
                <w:i/>
                <w:sz w:val="24"/>
                <w:szCs w:val="24"/>
              </w:rPr>
            </w:pPr>
          </w:p>
          <w:p w14:paraId="736E8F4D" w14:textId="46647D15" w:rsidR="00AA790E" w:rsidRPr="00782711" w:rsidRDefault="00AA790E" w:rsidP="00B84C09">
            <w:pPr>
              <w:rPr>
                <w:b/>
                <w:i/>
                <w:sz w:val="24"/>
                <w:szCs w:val="24"/>
              </w:rPr>
            </w:pPr>
            <w:r w:rsidRPr="00782711">
              <w:rPr>
                <w:b/>
                <w:i/>
                <w:sz w:val="24"/>
                <w:szCs w:val="24"/>
              </w:rPr>
              <w:t>Reading</w:t>
            </w:r>
          </w:p>
          <w:p w14:paraId="737C8411" w14:textId="6AB9884F" w:rsidR="00AA790E" w:rsidRDefault="00AA790E" w:rsidP="00B84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recognise any sounds that we have learnt already in the books you are sharing (</w:t>
            </w:r>
            <w:r w:rsidRPr="00C475A6">
              <w:rPr>
                <w:rFonts w:ascii="Comic Sans MS" w:hAnsi="Comic Sans MS"/>
                <w:sz w:val="24"/>
                <w:szCs w:val="24"/>
              </w:rPr>
              <w:t>s a t p</w:t>
            </w:r>
            <w:r>
              <w:rPr>
                <w:sz w:val="24"/>
                <w:szCs w:val="24"/>
              </w:rPr>
              <w:t>)?</w:t>
            </w:r>
          </w:p>
          <w:p w14:paraId="35E90822" w14:textId="77777777" w:rsidR="00AA790E" w:rsidRDefault="00AA790E" w:rsidP="00B84C09">
            <w:pPr>
              <w:rPr>
                <w:b/>
                <w:sz w:val="24"/>
                <w:szCs w:val="24"/>
              </w:rPr>
            </w:pPr>
          </w:p>
          <w:p w14:paraId="0AE36D33" w14:textId="0A533A1C" w:rsidR="00AA790E" w:rsidRPr="00985678" w:rsidRDefault="00AA790E" w:rsidP="00B84C09">
            <w:pPr>
              <w:rPr>
                <w:b/>
                <w:sz w:val="24"/>
                <w:szCs w:val="24"/>
              </w:rPr>
            </w:pPr>
            <w:r w:rsidRPr="00985678">
              <w:rPr>
                <w:b/>
                <w:sz w:val="24"/>
                <w:szCs w:val="24"/>
              </w:rPr>
              <w:t>Writing</w:t>
            </w:r>
          </w:p>
          <w:p w14:paraId="51E0FC17" w14:textId="7776868E" w:rsidR="00AA790E" w:rsidRDefault="00AA790E" w:rsidP="00B84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Whilst you are drawing, painting, making marks or writing your name, remember to hold your pencil correctly. </w:t>
            </w:r>
          </w:p>
          <w:p w14:paraId="1914F6FD" w14:textId="77777777" w:rsidR="00AA790E" w:rsidRDefault="00AA790E" w:rsidP="00B84C09">
            <w:pPr>
              <w:rPr>
                <w:sz w:val="24"/>
                <w:szCs w:val="24"/>
              </w:rPr>
            </w:pPr>
          </w:p>
          <w:p w14:paraId="6FF18C27" w14:textId="77777777" w:rsidR="00AA790E" w:rsidRDefault="00AA790E" w:rsidP="00384A1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inline distT="0" distB="0" distL="0" distR="0" wp14:anchorId="46D3BB7A" wp14:editId="2ED1D6BB">
                  <wp:extent cx="1000125" cy="994062"/>
                  <wp:effectExtent l="0" t="0" r="0" b="0"/>
                  <wp:docPr id="5" name="Picture 5" descr="Image result for tripod grip child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ripod grip child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203" cy="1006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8E136B" w14:textId="75FDF4B4" w:rsidR="00AA790E" w:rsidRDefault="00AA790E" w:rsidP="00AA790E">
            <w:pPr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Physical Development</w:t>
            </w:r>
            <w:r>
              <w:rPr>
                <w:sz w:val="28"/>
              </w:rPr>
              <w:t xml:space="preserve"> </w:t>
            </w:r>
          </w:p>
          <w:p w14:paraId="268BBDCC" w14:textId="77777777" w:rsidR="00AA790E" w:rsidRDefault="00AA790E" w:rsidP="00AA7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could make some Easter biscuits. Practise mixing, sifting, kneading and rolling.  You may want to try this recipe.</w:t>
            </w:r>
          </w:p>
          <w:p w14:paraId="59FD115A" w14:textId="77777777" w:rsidR="00AA790E" w:rsidRDefault="00BE6E6A" w:rsidP="00AA790E">
            <w:pPr>
              <w:rPr>
                <w:rStyle w:val="Hyperlink"/>
                <w:sz w:val="24"/>
                <w:szCs w:val="24"/>
              </w:rPr>
            </w:pPr>
            <w:hyperlink r:id="rId14" w:history="1">
              <w:r w:rsidR="00AA790E" w:rsidRPr="0032141B">
                <w:rPr>
                  <w:rStyle w:val="Hyperlink"/>
                  <w:sz w:val="24"/>
                  <w:szCs w:val="24"/>
                </w:rPr>
                <w:t>https://www.bbc.co.uk/food/recipes/easter_biscuits_37686</w:t>
              </w:r>
            </w:hyperlink>
          </w:p>
          <w:p w14:paraId="0AB29B1C" w14:textId="47E9D086" w:rsidR="00AA790E" w:rsidRPr="005B25BE" w:rsidRDefault="00AA790E" w:rsidP="00384A1A">
            <w:pPr>
              <w:rPr>
                <w:sz w:val="24"/>
                <w:szCs w:val="24"/>
              </w:rPr>
            </w:pPr>
          </w:p>
        </w:tc>
      </w:tr>
      <w:tr w:rsidR="00AA790E" w14:paraId="28AACF16" w14:textId="77777777" w:rsidTr="00985678">
        <w:tc>
          <w:tcPr>
            <w:tcW w:w="4531" w:type="dxa"/>
          </w:tcPr>
          <w:p w14:paraId="587906EB" w14:textId="7F04701E" w:rsidR="00AA790E" w:rsidRDefault="00AA790E" w:rsidP="00B84C0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Communication and Language</w:t>
            </w:r>
          </w:p>
          <w:p w14:paraId="684E3551" w14:textId="74F3F145" w:rsidR="00AA790E" w:rsidRDefault="00AA790E" w:rsidP="00B84C09">
            <w:pPr>
              <w:rPr>
                <w:bCs/>
                <w:sz w:val="24"/>
                <w:szCs w:val="24"/>
              </w:rPr>
            </w:pPr>
            <w:r w:rsidRPr="00384A1A">
              <w:rPr>
                <w:bCs/>
                <w:sz w:val="24"/>
                <w:szCs w:val="24"/>
              </w:rPr>
              <w:t xml:space="preserve">Listen to lots of stories </w:t>
            </w:r>
            <w:r w:rsidR="00DB0C22">
              <w:rPr>
                <w:bCs/>
                <w:sz w:val="24"/>
                <w:szCs w:val="24"/>
              </w:rPr>
              <w:t>and t</w:t>
            </w:r>
            <w:r w:rsidRPr="00384A1A">
              <w:rPr>
                <w:bCs/>
                <w:sz w:val="24"/>
                <w:szCs w:val="24"/>
              </w:rPr>
              <w:t>alk about the characters.</w:t>
            </w:r>
            <w:r w:rsidR="00613E68">
              <w:rPr>
                <w:bCs/>
                <w:sz w:val="24"/>
                <w:szCs w:val="24"/>
              </w:rPr>
              <w:t xml:space="preserve">  See the online story links below.  </w:t>
            </w:r>
            <w:r w:rsidRPr="00384A1A">
              <w:rPr>
                <w:bCs/>
                <w:sz w:val="24"/>
                <w:szCs w:val="24"/>
              </w:rPr>
              <w:t>Can you join in with the repeated parts?</w:t>
            </w:r>
          </w:p>
          <w:p w14:paraId="7D642BCC" w14:textId="77777777" w:rsidR="00DB0C22" w:rsidRDefault="00DB0C22" w:rsidP="00B84C09">
            <w:pPr>
              <w:rPr>
                <w:bCs/>
                <w:sz w:val="24"/>
                <w:szCs w:val="24"/>
              </w:rPr>
            </w:pPr>
          </w:p>
          <w:p w14:paraId="25DCAB19" w14:textId="1F7B00CB" w:rsidR="00AA790E" w:rsidRDefault="00AA790E" w:rsidP="005605DA">
            <w:pPr>
              <w:rPr>
                <w:sz w:val="28"/>
              </w:rPr>
            </w:pPr>
            <w:r>
              <w:rPr>
                <w:bCs/>
                <w:sz w:val="24"/>
                <w:szCs w:val="24"/>
              </w:rPr>
              <w:t>Talk about some of the symbols of Easter or baby animals (see Understanding the World below)</w:t>
            </w:r>
            <w:r w:rsidR="005605DA">
              <w:rPr>
                <w:b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25" w:type="dxa"/>
            <w:vMerge/>
          </w:tcPr>
          <w:p w14:paraId="21F755FF" w14:textId="1ECBB32F" w:rsidR="00AA790E" w:rsidRPr="005B25BE" w:rsidRDefault="00AA790E" w:rsidP="00B84C09">
            <w:pPr>
              <w:rPr>
                <w:sz w:val="24"/>
                <w:szCs w:val="24"/>
              </w:rPr>
            </w:pPr>
          </w:p>
        </w:tc>
      </w:tr>
      <w:tr w:rsidR="00AA790E" w14:paraId="225F96B6" w14:textId="77777777" w:rsidTr="00985678">
        <w:trPr>
          <w:trHeight w:val="158"/>
        </w:trPr>
        <w:tc>
          <w:tcPr>
            <w:tcW w:w="4531" w:type="dxa"/>
          </w:tcPr>
          <w:p w14:paraId="3BD7425A" w14:textId="661F6A1E" w:rsidR="00AA790E" w:rsidRDefault="00AA790E" w:rsidP="00B84C0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Maths</w:t>
            </w:r>
          </w:p>
          <w:p w14:paraId="4CD546AE" w14:textId="4F97FF26" w:rsidR="00613E68" w:rsidRDefault="00613E68" w:rsidP="006A7E66">
            <w:pPr>
              <w:rPr>
                <w:sz w:val="24"/>
                <w:szCs w:val="24"/>
              </w:rPr>
            </w:pPr>
            <w:r w:rsidRPr="006A7E66">
              <w:rPr>
                <w:bCs/>
                <w:color w:val="FF0000"/>
                <w:sz w:val="24"/>
              </w:rPr>
              <w:t xml:space="preserve">Education </w:t>
            </w:r>
            <w:r>
              <w:rPr>
                <w:bCs/>
                <w:color w:val="FF0000"/>
                <w:sz w:val="24"/>
              </w:rPr>
              <w:t>C</w:t>
            </w:r>
            <w:r w:rsidRPr="006A7E66">
              <w:rPr>
                <w:bCs/>
                <w:color w:val="FF0000"/>
                <w:sz w:val="24"/>
              </w:rPr>
              <w:t>ity</w:t>
            </w:r>
            <w:r>
              <w:rPr>
                <w:bCs/>
                <w:color w:val="FF0000"/>
                <w:sz w:val="24"/>
              </w:rPr>
              <w:t xml:space="preserve"> –</w:t>
            </w:r>
            <w:r w:rsidRPr="006A7E66">
              <w:rPr>
                <w:bCs/>
                <w:color w:val="FF0000"/>
                <w:sz w:val="24"/>
              </w:rPr>
              <w:t xml:space="preserve"> </w:t>
            </w:r>
            <w:r>
              <w:rPr>
                <w:bCs/>
                <w:color w:val="FF0000"/>
                <w:sz w:val="24"/>
              </w:rPr>
              <w:t>Play E</w:t>
            </w:r>
            <w:r w:rsidRPr="006A7E66">
              <w:rPr>
                <w:bCs/>
                <w:color w:val="FF0000"/>
                <w:sz w:val="24"/>
              </w:rPr>
              <w:t xml:space="preserve">ggs for </w:t>
            </w:r>
            <w:r>
              <w:rPr>
                <w:bCs/>
                <w:color w:val="FF0000"/>
                <w:sz w:val="24"/>
              </w:rPr>
              <w:t>B</w:t>
            </w:r>
            <w:r w:rsidRPr="006A7E66">
              <w:rPr>
                <w:bCs/>
                <w:color w:val="FF0000"/>
                <w:sz w:val="24"/>
              </w:rPr>
              <w:t>reakfast</w:t>
            </w:r>
            <w:r>
              <w:rPr>
                <w:bCs/>
                <w:color w:val="FF0000"/>
                <w:sz w:val="24"/>
              </w:rPr>
              <w:t xml:space="preserve">.  </w:t>
            </w:r>
            <w:r w:rsidRPr="006A7E66">
              <w:rPr>
                <w:bCs/>
                <w:color w:val="FF0000"/>
                <w:sz w:val="24"/>
              </w:rPr>
              <w:t>See</w:t>
            </w:r>
            <w:r>
              <w:rPr>
                <w:bCs/>
                <w:color w:val="FF0000"/>
                <w:sz w:val="24"/>
              </w:rPr>
              <w:t xml:space="preserve"> the</w:t>
            </w:r>
            <w:r w:rsidRPr="006A7E66">
              <w:rPr>
                <w:bCs/>
                <w:color w:val="FF0000"/>
                <w:sz w:val="24"/>
              </w:rPr>
              <w:t xml:space="preserve"> link belo</w:t>
            </w:r>
            <w:r>
              <w:rPr>
                <w:bCs/>
                <w:color w:val="FF0000"/>
                <w:sz w:val="24"/>
              </w:rPr>
              <w:t>w.</w:t>
            </w:r>
          </w:p>
          <w:p w14:paraId="75C0944F" w14:textId="72FC4959" w:rsidR="00AA790E" w:rsidRDefault="00AA790E" w:rsidP="006A7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haven’t made any play dough yet – have a go! </w:t>
            </w:r>
            <w:r w:rsidRPr="006A7E66">
              <w:rPr>
                <w:sz w:val="24"/>
                <w:szCs w:val="24"/>
              </w:rPr>
              <w:t>You can use anything to make marks in the</w:t>
            </w:r>
            <w:r w:rsidR="00177137">
              <w:rPr>
                <w:sz w:val="24"/>
                <w:szCs w:val="24"/>
              </w:rPr>
              <w:t xml:space="preserve"> dough (sticks, forks</w:t>
            </w:r>
            <w:r w:rsidRPr="006A7E66">
              <w:rPr>
                <w:sz w:val="24"/>
                <w:szCs w:val="24"/>
              </w:rPr>
              <w:t>, lego etc.) and use things like lids and cups a</w:t>
            </w:r>
            <w:r w:rsidR="00177137">
              <w:rPr>
                <w:sz w:val="24"/>
                <w:szCs w:val="24"/>
              </w:rPr>
              <w:t>s well as cookie cutters to cut out</w:t>
            </w:r>
            <w:r w:rsidRPr="006A7E66">
              <w:rPr>
                <w:sz w:val="24"/>
                <w:szCs w:val="24"/>
              </w:rPr>
              <w:t xml:space="preserve"> shapes.</w:t>
            </w:r>
            <w:r w:rsidR="00177137">
              <w:rPr>
                <w:sz w:val="24"/>
                <w:szCs w:val="24"/>
              </w:rPr>
              <w:t xml:space="preserve">  You</w:t>
            </w:r>
            <w:r>
              <w:rPr>
                <w:sz w:val="24"/>
                <w:szCs w:val="24"/>
              </w:rPr>
              <w:t xml:space="preserve"> can help with the measuring</w:t>
            </w:r>
            <w:r w:rsidR="00177137">
              <w:rPr>
                <w:sz w:val="24"/>
                <w:szCs w:val="24"/>
              </w:rPr>
              <w:t xml:space="preserve"> and then count the shapes you </w:t>
            </w:r>
            <w:r>
              <w:rPr>
                <w:sz w:val="24"/>
                <w:szCs w:val="24"/>
              </w:rPr>
              <w:t>make</w:t>
            </w:r>
            <w:r w:rsidR="00177137">
              <w:rPr>
                <w:sz w:val="24"/>
                <w:szCs w:val="24"/>
              </w:rPr>
              <w:t xml:space="preserve"> too.  Play dough is also great for your finger muscles.</w:t>
            </w:r>
          </w:p>
          <w:p w14:paraId="03E575EB" w14:textId="4F2DE036" w:rsidR="00AA790E" w:rsidRPr="006A7E66" w:rsidRDefault="00BE6E6A" w:rsidP="00613E68">
            <w:pPr>
              <w:rPr>
                <w:bCs/>
                <w:color w:val="FF0000"/>
                <w:sz w:val="24"/>
              </w:rPr>
            </w:pPr>
            <w:hyperlink r:id="rId15" w:history="1">
              <w:r w:rsidR="00AA790E" w:rsidRPr="00E20ED1">
                <w:rPr>
                  <w:rStyle w:val="Hyperlink"/>
                  <w:sz w:val="24"/>
                  <w:szCs w:val="24"/>
                </w:rPr>
                <w:t>https://www.bestrecipes.com.au/recipes/playdough-recipe/oyycpq9f</w:t>
              </w:r>
            </w:hyperlink>
          </w:p>
        </w:tc>
        <w:tc>
          <w:tcPr>
            <w:tcW w:w="5925" w:type="dxa"/>
            <w:vMerge/>
          </w:tcPr>
          <w:p w14:paraId="06E53645" w14:textId="4D0BBAA9" w:rsidR="00AA790E" w:rsidRPr="005D09DE" w:rsidRDefault="00AA790E" w:rsidP="00B84C09">
            <w:pPr>
              <w:rPr>
                <w:b/>
                <w:i/>
                <w:iCs/>
                <w:color w:val="FF0000"/>
                <w:sz w:val="28"/>
              </w:rPr>
            </w:pPr>
          </w:p>
        </w:tc>
      </w:tr>
      <w:tr w:rsidR="00AA790E" w14:paraId="5F69BC16" w14:textId="77777777" w:rsidTr="00985678">
        <w:trPr>
          <w:trHeight w:val="2542"/>
        </w:trPr>
        <w:tc>
          <w:tcPr>
            <w:tcW w:w="4531" w:type="dxa"/>
          </w:tcPr>
          <w:p w14:paraId="2BCDE518" w14:textId="3E18C395" w:rsidR="00AA790E" w:rsidRDefault="00AA790E" w:rsidP="004B46E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Expressive Arts and Design</w:t>
            </w:r>
          </w:p>
          <w:p w14:paraId="11F2915D" w14:textId="13ED5D62" w:rsidR="00AA790E" w:rsidRDefault="00AA790E" w:rsidP="00122577">
            <w:pPr>
              <w:rPr>
                <w:sz w:val="24"/>
                <w:szCs w:val="24"/>
              </w:rPr>
            </w:pPr>
            <w:r w:rsidRPr="00122577">
              <w:rPr>
                <w:sz w:val="24"/>
                <w:szCs w:val="24"/>
              </w:rPr>
              <w:t>If you haven’t already, i</w:t>
            </w:r>
            <w:r>
              <w:rPr>
                <w:sz w:val="24"/>
                <w:szCs w:val="24"/>
              </w:rPr>
              <w:t xml:space="preserve">t might be nice to draw, paint or </w:t>
            </w:r>
            <w:r w:rsidRPr="00122577">
              <w:rPr>
                <w:sz w:val="24"/>
                <w:szCs w:val="24"/>
              </w:rPr>
              <w:t xml:space="preserve">collage a </w:t>
            </w:r>
            <w:r>
              <w:rPr>
                <w:sz w:val="24"/>
                <w:szCs w:val="24"/>
              </w:rPr>
              <w:t>‘</w:t>
            </w:r>
            <w:r w:rsidRPr="00122577">
              <w:rPr>
                <w:sz w:val="24"/>
                <w:szCs w:val="24"/>
              </w:rPr>
              <w:t>rainbow of hope</w:t>
            </w:r>
            <w:r>
              <w:rPr>
                <w:sz w:val="24"/>
                <w:szCs w:val="24"/>
              </w:rPr>
              <w:t>’</w:t>
            </w:r>
            <w:r w:rsidRPr="0012257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We would love to see these.</w:t>
            </w:r>
          </w:p>
          <w:p w14:paraId="21BF60D2" w14:textId="77777777" w:rsidR="00AA790E" w:rsidRDefault="00AA790E" w:rsidP="00122577">
            <w:pPr>
              <w:rPr>
                <w:sz w:val="24"/>
                <w:szCs w:val="24"/>
              </w:rPr>
            </w:pPr>
          </w:p>
          <w:p w14:paraId="38925EDB" w14:textId="5189B705" w:rsidR="00AA790E" w:rsidRPr="00122577" w:rsidRDefault="00AA790E" w:rsidP="0012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 creative….. What can you make from an egg box?</w:t>
            </w:r>
          </w:p>
        </w:tc>
        <w:tc>
          <w:tcPr>
            <w:tcW w:w="5925" w:type="dxa"/>
            <w:vMerge/>
          </w:tcPr>
          <w:p w14:paraId="624DD824" w14:textId="77777777" w:rsidR="00AA790E" w:rsidRPr="00B84C09" w:rsidRDefault="00AA790E" w:rsidP="00B84C09">
            <w:pPr>
              <w:rPr>
                <w:b/>
                <w:sz w:val="28"/>
              </w:rPr>
            </w:pPr>
          </w:p>
        </w:tc>
      </w:tr>
      <w:tr w:rsidR="00B84C09" w14:paraId="740D7970" w14:textId="77777777" w:rsidTr="004C7AB4">
        <w:trPr>
          <w:trHeight w:val="3965"/>
        </w:trPr>
        <w:tc>
          <w:tcPr>
            <w:tcW w:w="4531" w:type="dxa"/>
          </w:tcPr>
          <w:p w14:paraId="35D819E9" w14:textId="6AF857E7" w:rsidR="00C62E4B" w:rsidRDefault="006231D1" w:rsidP="0018575E">
            <w:pPr>
              <w:rPr>
                <w:b/>
                <w:sz w:val="28"/>
              </w:rPr>
            </w:pPr>
            <w:r w:rsidRPr="00DE7CDE">
              <w:rPr>
                <w:b/>
                <w:sz w:val="28"/>
              </w:rPr>
              <w:t>U</w:t>
            </w:r>
            <w:r w:rsidR="001902AA">
              <w:rPr>
                <w:b/>
                <w:sz w:val="28"/>
              </w:rPr>
              <w:t xml:space="preserve">nderstanding the </w:t>
            </w:r>
            <w:r w:rsidRPr="00DE7CDE">
              <w:rPr>
                <w:b/>
                <w:sz w:val="28"/>
              </w:rPr>
              <w:t>W</w:t>
            </w:r>
            <w:r w:rsidR="001902AA">
              <w:rPr>
                <w:b/>
                <w:sz w:val="28"/>
              </w:rPr>
              <w:t>orld</w:t>
            </w:r>
          </w:p>
          <w:p w14:paraId="67480C56" w14:textId="33D34372" w:rsidR="009C6103" w:rsidRPr="00B27E01" w:rsidRDefault="009C6103" w:rsidP="0018575E">
            <w:pPr>
              <w:rPr>
                <w:sz w:val="24"/>
                <w:szCs w:val="24"/>
              </w:rPr>
            </w:pPr>
            <w:r w:rsidRPr="00B27E01">
              <w:rPr>
                <w:sz w:val="24"/>
                <w:szCs w:val="24"/>
              </w:rPr>
              <w:t xml:space="preserve">Learn about how Easter is </w:t>
            </w:r>
            <w:r w:rsidR="00C475A6" w:rsidRPr="00B27E01">
              <w:rPr>
                <w:sz w:val="24"/>
                <w:szCs w:val="24"/>
              </w:rPr>
              <w:t>celebrated</w:t>
            </w:r>
            <w:r w:rsidR="00886A8C">
              <w:rPr>
                <w:sz w:val="24"/>
                <w:szCs w:val="24"/>
              </w:rPr>
              <w:t>.</w:t>
            </w:r>
          </w:p>
          <w:p w14:paraId="1E39CAE5" w14:textId="331669B2" w:rsidR="00A7539D" w:rsidRPr="00122577" w:rsidRDefault="00BE6E6A" w:rsidP="0018575E">
            <w:pPr>
              <w:rPr>
                <w:sz w:val="24"/>
                <w:szCs w:val="24"/>
              </w:rPr>
            </w:pPr>
            <w:hyperlink r:id="rId16" w:history="1">
              <w:r w:rsidR="00A7539D" w:rsidRPr="00122577">
                <w:rPr>
                  <w:rStyle w:val="Hyperlink"/>
                  <w:sz w:val="24"/>
                  <w:szCs w:val="24"/>
                </w:rPr>
                <w:t>https://www.bbc.co.uk/cbeebies/watch/lets-celebrate-easter?collection=lets-celebrate-celebrations</w:t>
              </w:r>
            </w:hyperlink>
          </w:p>
          <w:p w14:paraId="21EBBBE4" w14:textId="77777777" w:rsidR="00A7539D" w:rsidRPr="00122577" w:rsidRDefault="00A7539D" w:rsidP="0018575E">
            <w:pPr>
              <w:rPr>
                <w:sz w:val="24"/>
                <w:szCs w:val="24"/>
              </w:rPr>
            </w:pPr>
          </w:p>
          <w:p w14:paraId="0E268736" w14:textId="393412B9" w:rsidR="00B70B3A" w:rsidRDefault="00C62E4B" w:rsidP="0018575E">
            <w:pPr>
              <w:rPr>
                <w:sz w:val="24"/>
                <w:szCs w:val="24"/>
              </w:rPr>
            </w:pPr>
            <w:r w:rsidRPr="00122577">
              <w:rPr>
                <w:sz w:val="24"/>
                <w:szCs w:val="24"/>
              </w:rPr>
              <w:t>Find out about animals that lay eggs</w:t>
            </w:r>
            <w:r w:rsidR="009C6103">
              <w:rPr>
                <w:sz w:val="24"/>
                <w:szCs w:val="24"/>
              </w:rPr>
              <w:t>. Could you draw an animal that lays an egg or sort your toys into animals that lay eggs and ones that don’t.</w:t>
            </w:r>
          </w:p>
          <w:p w14:paraId="30F3EDCE" w14:textId="77777777" w:rsidR="009C6103" w:rsidRDefault="009C6103" w:rsidP="0018575E">
            <w:pPr>
              <w:rPr>
                <w:sz w:val="24"/>
                <w:szCs w:val="24"/>
              </w:rPr>
            </w:pPr>
          </w:p>
          <w:p w14:paraId="7A18DDF4" w14:textId="643B698E" w:rsidR="0018575E" w:rsidRPr="0018575E" w:rsidRDefault="00C475A6" w:rsidP="007E03D4">
            <w:pPr>
              <w:rPr>
                <w:sz w:val="28"/>
              </w:rPr>
            </w:pPr>
            <w:r>
              <w:rPr>
                <w:sz w:val="24"/>
                <w:szCs w:val="24"/>
              </w:rPr>
              <w:t>C</w:t>
            </w:r>
            <w:r w:rsidR="00613E68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you learn the names of springtime</w:t>
            </w:r>
            <w:r w:rsidR="009C6103">
              <w:rPr>
                <w:sz w:val="24"/>
                <w:szCs w:val="24"/>
              </w:rPr>
              <w:t xml:space="preserve"> baby animals</w:t>
            </w:r>
            <w:r w:rsidR="007E03D4">
              <w:rPr>
                <w:sz w:val="24"/>
                <w:szCs w:val="24"/>
              </w:rPr>
              <w:t>, e.g.</w:t>
            </w:r>
            <w:r w:rsidR="009C6103">
              <w:rPr>
                <w:sz w:val="24"/>
                <w:szCs w:val="24"/>
              </w:rPr>
              <w:t xml:space="preserve"> </w:t>
            </w:r>
            <w:r w:rsidR="00B27E01">
              <w:rPr>
                <w:sz w:val="24"/>
                <w:szCs w:val="24"/>
              </w:rPr>
              <w:t xml:space="preserve"> horse/foal</w:t>
            </w:r>
            <w:r w:rsidR="00613E68">
              <w:rPr>
                <w:sz w:val="24"/>
                <w:szCs w:val="24"/>
              </w:rPr>
              <w:t>, sheep/lamb?</w:t>
            </w:r>
          </w:p>
        </w:tc>
        <w:tc>
          <w:tcPr>
            <w:tcW w:w="5925" w:type="dxa"/>
          </w:tcPr>
          <w:p w14:paraId="1440A838" w14:textId="7F27D7AB" w:rsidR="008F7AAD" w:rsidRDefault="00313136" w:rsidP="00B6695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Other </w:t>
            </w:r>
            <w:r w:rsidR="001902AA">
              <w:rPr>
                <w:b/>
                <w:sz w:val="28"/>
              </w:rPr>
              <w:t>L</w:t>
            </w:r>
            <w:r>
              <w:rPr>
                <w:b/>
                <w:sz w:val="28"/>
              </w:rPr>
              <w:t>earning</w:t>
            </w:r>
          </w:p>
          <w:p w14:paraId="3689B8A0" w14:textId="77777777" w:rsidR="001902AA" w:rsidRDefault="001902AA" w:rsidP="00B66951">
            <w:pPr>
              <w:rPr>
                <w:b/>
                <w:sz w:val="28"/>
              </w:rPr>
            </w:pPr>
          </w:p>
          <w:p w14:paraId="7952730F" w14:textId="700ED8B0" w:rsidR="008F7AAD" w:rsidRDefault="001902AA" w:rsidP="00B66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8F7AAD" w:rsidRPr="00122577">
              <w:rPr>
                <w:sz w:val="24"/>
                <w:szCs w:val="24"/>
              </w:rPr>
              <w:t xml:space="preserve">osmic </w:t>
            </w:r>
            <w:r>
              <w:rPr>
                <w:sz w:val="24"/>
                <w:szCs w:val="24"/>
              </w:rPr>
              <w:t>K</w:t>
            </w:r>
            <w:r w:rsidR="008F7AAD" w:rsidRPr="00122577">
              <w:rPr>
                <w:sz w:val="24"/>
                <w:szCs w:val="24"/>
              </w:rPr>
              <w:t xml:space="preserve">ids </w:t>
            </w:r>
            <w:r w:rsidR="00613E68">
              <w:rPr>
                <w:sz w:val="24"/>
                <w:szCs w:val="24"/>
              </w:rPr>
              <w:t>Y</w:t>
            </w:r>
            <w:r w:rsidR="008F7AAD" w:rsidRPr="00122577">
              <w:rPr>
                <w:sz w:val="24"/>
                <w:szCs w:val="24"/>
              </w:rPr>
              <w:t>oga</w:t>
            </w:r>
            <w:r w:rsidR="00E07FE3">
              <w:rPr>
                <w:sz w:val="24"/>
                <w:szCs w:val="24"/>
              </w:rPr>
              <w:t xml:space="preserve"> </w:t>
            </w:r>
            <w:r w:rsidR="00C475A6">
              <w:rPr>
                <w:sz w:val="24"/>
                <w:szCs w:val="24"/>
              </w:rPr>
              <w:t>- See links below</w:t>
            </w:r>
          </w:p>
          <w:p w14:paraId="2E7F29D3" w14:textId="77777777" w:rsidR="00C475A6" w:rsidRPr="00122577" w:rsidRDefault="00C475A6" w:rsidP="00B66951">
            <w:pPr>
              <w:rPr>
                <w:sz w:val="24"/>
                <w:szCs w:val="24"/>
              </w:rPr>
            </w:pPr>
          </w:p>
          <w:p w14:paraId="4D0EBAB0" w14:textId="3480E9A4" w:rsidR="008F7AAD" w:rsidRPr="00122577" w:rsidRDefault="00C475A6" w:rsidP="00B66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8F7AAD" w:rsidRPr="00122577">
              <w:rPr>
                <w:sz w:val="24"/>
                <w:szCs w:val="24"/>
              </w:rPr>
              <w:t>unny bounce warm up</w:t>
            </w:r>
          </w:p>
          <w:p w14:paraId="70A5B3AC" w14:textId="686A985C" w:rsidR="00313136" w:rsidRPr="00122577" w:rsidRDefault="00BE6E6A" w:rsidP="008F7AAD">
            <w:pPr>
              <w:rPr>
                <w:sz w:val="24"/>
                <w:szCs w:val="24"/>
              </w:rPr>
            </w:pPr>
            <w:hyperlink r:id="rId17" w:history="1">
              <w:r w:rsidR="008F7AAD" w:rsidRPr="00122577">
                <w:rPr>
                  <w:rStyle w:val="Hyperlink"/>
                  <w:sz w:val="24"/>
                  <w:szCs w:val="24"/>
                </w:rPr>
                <w:t>https://youtu.be/9gV85rd3yTc</w:t>
              </w:r>
            </w:hyperlink>
          </w:p>
          <w:p w14:paraId="1357FC6E" w14:textId="5FDA5A9A" w:rsidR="008F7AAD" w:rsidRPr="00122577" w:rsidRDefault="008F7AAD" w:rsidP="008F7AAD">
            <w:pPr>
              <w:rPr>
                <w:sz w:val="24"/>
                <w:szCs w:val="24"/>
              </w:rPr>
            </w:pPr>
            <w:r w:rsidRPr="00122577">
              <w:rPr>
                <w:sz w:val="24"/>
                <w:szCs w:val="24"/>
              </w:rPr>
              <w:t>Mr Hoppity the hare story</w:t>
            </w:r>
          </w:p>
          <w:p w14:paraId="56D2C10D" w14:textId="16CF9B89" w:rsidR="008F7AAD" w:rsidRDefault="00BE6E6A" w:rsidP="008F7AAD">
            <w:pPr>
              <w:rPr>
                <w:b/>
                <w:sz w:val="28"/>
              </w:rPr>
            </w:pPr>
            <w:hyperlink r:id="rId18" w:history="1">
              <w:r w:rsidR="008F7AAD" w:rsidRPr="00122577">
                <w:rPr>
                  <w:rStyle w:val="Hyperlink"/>
                  <w:sz w:val="24"/>
                  <w:szCs w:val="24"/>
                </w:rPr>
                <w:t>https://www.youtube.com/watch?v=BN7M-uQSOYE</w:t>
              </w:r>
            </w:hyperlink>
          </w:p>
          <w:p w14:paraId="00FC2121" w14:textId="77777777" w:rsidR="008F7AAD" w:rsidRDefault="008F7AAD" w:rsidP="008F7AAD">
            <w:pPr>
              <w:rPr>
                <w:sz w:val="24"/>
                <w:szCs w:val="24"/>
              </w:rPr>
            </w:pPr>
          </w:p>
          <w:p w14:paraId="638FA0AA" w14:textId="77777777" w:rsidR="00122577" w:rsidRDefault="00122577" w:rsidP="008F7AAD">
            <w:pPr>
              <w:rPr>
                <w:sz w:val="24"/>
                <w:szCs w:val="24"/>
              </w:rPr>
            </w:pPr>
          </w:p>
          <w:p w14:paraId="18138403" w14:textId="77777777" w:rsidR="00122577" w:rsidRDefault="00122577" w:rsidP="008F7AAD">
            <w:pPr>
              <w:rPr>
                <w:sz w:val="24"/>
                <w:szCs w:val="24"/>
              </w:rPr>
            </w:pPr>
          </w:p>
          <w:p w14:paraId="3FBC1565" w14:textId="77777777" w:rsidR="00122577" w:rsidRDefault="00122577" w:rsidP="008F7AAD">
            <w:pPr>
              <w:rPr>
                <w:sz w:val="24"/>
                <w:szCs w:val="24"/>
              </w:rPr>
            </w:pPr>
          </w:p>
          <w:p w14:paraId="096147D5" w14:textId="6EA5FB47" w:rsidR="00122577" w:rsidRPr="00313136" w:rsidRDefault="00122577" w:rsidP="008F7AAD">
            <w:pPr>
              <w:rPr>
                <w:sz w:val="24"/>
                <w:szCs w:val="24"/>
              </w:rPr>
            </w:pPr>
          </w:p>
        </w:tc>
      </w:tr>
      <w:tr w:rsidR="00B84C09" w14:paraId="1777A823" w14:textId="77777777" w:rsidTr="00B84C09">
        <w:tc>
          <w:tcPr>
            <w:tcW w:w="10456" w:type="dxa"/>
            <w:gridSpan w:val="2"/>
          </w:tcPr>
          <w:p w14:paraId="34FAA806" w14:textId="00B434B5" w:rsidR="00B84C09" w:rsidRDefault="00B66951" w:rsidP="00B84C0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Daily basic skills </w:t>
            </w:r>
          </w:p>
          <w:p w14:paraId="36030B98" w14:textId="29DFAF99" w:rsidR="00DE7CDE" w:rsidRPr="00613E68" w:rsidRDefault="00B27E01" w:rsidP="00B27E01">
            <w:pPr>
              <w:rPr>
                <w:rFonts w:cstheme="minorHAnsi"/>
                <w:sz w:val="24"/>
                <w:szCs w:val="24"/>
              </w:rPr>
            </w:pPr>
            <w:r w:rsidRPr="00613E68">
              <w:rPr>
                <w:rFonts w:cstheme="minorHAnsi"/>
                <w:sz w:val="24"/>
                <w:szCs w:val="24"/>
              </w:rPr>
              <w:t>Write or trace</w:t>
            </w:r>
            <w:r w:rsidR="00DE7CDE" w:rsidRPr="00613E68">
              <w:rPr>
                <w:rFonts w:cstheme="minorHAnsi"/>
                <w:sz w:val="24"/>
                <w:szCs w:val="24"/>
              </w:rPr>
              <w:t xml:space="preserve"> your name, starting at the correct place. You</w:t>
            </w:r>
            <w:r w:rsidR="00C34279" w:rsidRPr="00613E68">
              <w:rPr>
                <w:rFonts w:cstheme="minorHAnsi"/>
                <w:sz w:val="24"/>
                <w:szCs w:val="24"/>
              </w:rPr>
              <w:t xml:space="preserve"> could use chalk, paints, water or </w:t>
            </w:r>
            <w:r w:rsidR="00DE7CDE" w:rsidRPr="00613E68">
              <w:rPr>
                <w:rFonts w:cstheme="minorHAnsi"/>
                <w:sz w:val="24"/>
                <w:szCs w:val="24"/>
              </w:rPr>
              <w:t>glitter</w:t>
            </w:r>
            <w:r w:rsidR="006A7E66" w:rsidRPr="00613E68">
              <w:rPr>
                <w:rFonts w:cstheme="minorHAnsi"/>
                <w:sz w:val="24"/>
                <w:szCs w:val="24"/>
              </w:rPr>
              <w:t xml:space="preserve"> </w:t>
            </w:r>
            <w:r w:rsidR="00C34279" w:rsidRPr="00613E68">
              <w:rPr>
                <w:rFonts w:cstheme="minorHAnsi"/>
                <w:sz w:val="24"/>
                <w:szCs w:val="24"/>
              </w:rPr>
              <w:t>- get creative</w:t>
            </w:r>
            <w:r w:rsidRPr="00613E68">
              <w:rPr>
                <w:rFonts w:cstheme="minorHAnsi"/>
                <w:sz w:val="24"/>
                <w:szCs w:val="24"/>
              </w:rPr>
              <w:t>!</w:t>
            </w:r>
            <w:r w:rsidR="00A7539D" w:rsidRPr="00613E68">
              <w:rPr>
                <w:rFonts w:cstheme="minorHAnsi"/>
                <w:sz w:val="24"/>
                <w:szCs w:val="24"/>
              </w:rPr>
              <w:t xml:space="preserve"> You could also place objects </w:t>
            </w:r>
            <w:r w:rsidR="00122577" w:rsidRPr="00613E68">
              <w:rPr>
                <w:rFonts w:cstheme="minorHAnsi"/>
                <w:sz w:val="24"/>
                <w:szCs w:val="24"/>
              </w:rPr>
              <w:t>on the letters</w:t>
            </w:r>
            <w:r w:rsidR="00C34279" w:rsidRPr="00613E68">
              <w:rPr>
                <w:rFonts w:cstheme="minorHAnsi"/>
                <w:sz w:val="24"/>
                <w:szCs w:val="24"/>
              </w:rPr>
              <w:t xml:space="preserve"> in your name</w:t>
            </w:r>
            <w:r w:rsidR="00122577" w:rsidRPr="00613E68">
              <w:rPr>
                <w:rFonts w:cstheme="minorHAnsi"/>
                <w:sz w:val="24"/>
                <w:szCs w:val="24"/>
              </w:rPr>
              <w:t>, this will help strengthen y</w:t>
            </w:r>
            <w:r w:rsidR="00A7539D" w:rsidRPr="00613E68">
              <w:rPr>
                <w:rFonts w:cstheme="minorHAnsi"/>
                <w:sz w:val="24"/>
                <w:szCs w:val="24"/>
              </w:rPr>
              <w:t>our finger muscles</w:t>
            </w:r>
            <w:r w:rsidR="00C34279" w:rsidRPr="00613E68">
              <w:rPr>
                <w:rFonts w:cstheme="minorHAnsi"/>
                <w:sz w:val="24"/>
                <w:szCs w:val="24"/>
              </w:rPr>
              <w:t xml:space="preserve"> </w:t>
            </w:r>
            <w:r w:rsidRPr="00613E68">
              <w:rPr>
                <w:rFonts w:cstheme="minorHAnsi"/>
                <w:sz w:val="24"/>
                <w:szCs w:val="24"/>
              </w:rPr>
              <w:t xml:space="preserve">as you pick up small objects </w:t>
            </w:r>
            <w:r w:rsidR="00C34279" w:rsidRPr="00613E68">
              <w:rPr>
                <w:rFonts w:cstheme="minorHAnsi"/>
                <w:sz w:val="24"/>
                <w:szCs w:val="24"/>
              </w:rPr>
              <w:t>and</w:t>
            </w:r>
            <w:r w:rsidRPr="00613E68">
              <w:rPr>
                <w:rFonts w:cstheme="minorHAnsi"/>
                <w:sz w:val="24"/>
                <w:szCs w:val="24"/>
              </w:rPr>
              <w:t xml:space="preserve"> help you to</w:t>
            </w:r>
            <w:r w:rsidR="00C34279" w:rsidRPr="00613E68">
              <w:rPr>
                <w:rFonts w:cstheme="minorHAnsi"/>
                <w:sz w:val="24"/>
                <w:szCs w:val="24"/>
              </w:rPr>
              <w:t xml:space="preserve"> remember the order of the letters</w:t>
            </w:r>
            <w:r w:rsidRPr="00613E68">
              <w:rPr>
                <w:rFonts w:cstheme="minorHAnsi"/>
                <w:sz w:val="24"/>
                <w:szCs w:val="24"/>
              </w:rPr>
              <w:t>.</w:t>
            </w:r>
          </w:p>
          <w:p w14:paraId="010832EC" w14:textId="1F8284FF" w:rsidR="00A7539D" w:rsidRPr="000F381C" w:rsidRDefault="00A7539D" w:rsidP="00B27E01">
            <w:pPr>
              <w:pStyle w:val="ListParagraph"/>
              <w:jc w:val="center"/>
              <w:rPr>
                <w:rFonts w:ascii="Letter-join Plus 40" w:hAnsi="Letter-join Plus 40"/>
                <w:sz w:val="2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inline distT="0" distB="0" distL="0" distR="0" wp14:anchorId="698D67AC" wp14:editId="18F8703B">
                  <wp:extent cx="1337993" cy="769118"/>
                  <wp:effectExtent l="0" t="0" r="0" b="0"/>
                  <wp:docPr id="2" name="Picture 2" descr="Image result for preschool name writin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reschool name writin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21" r="2000"/>
                          <a:stretch/>
                        </pic:blipFill>
                        <pic:spPr bwMode="auto">
                          <a:xfrm>
                            <a:off x="0" y="0"/>
                            <a:ext cx="1350117" cy="776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55ADEC4" w14:textId="05FC1C38" w:rsidR="00B66951" w:rsidRPr="00613E68" w:rsidRDefault="00A8554C" w:rsidP="00B84C09">
            <w:pPr>
              <w:rPr>
                <w:rFonts w:cstheme="minorHAnsi"/>
                <w:sz w:val="24"/>
                <w:szCs w:val="24"/>
              </w:rPr>
            </w:pPr>
            <w:r w:rsidRPr="00B27E01">
              <w:rPr>
                <w:rFonts w:ascii="Letter-join Plus 40" w:hAnsi="Letter-join Plus 40"/>
                <w:sz w:val="26"/>
                <w:szCs w:val="26"/>
              </w:rPr>
              <w:t xml:space="preserve"> </w:t>
            </w:r>
            <w:r w:rsidR="00A7539D" w:rsidRPr="00613E68">
              <w:rPr>
                <w:rFonts w:cstheme="minorHAnsi"/>
                <w:sz w:val="24"/>
                <w:szCs w:val="24"/>
              </w:rPr>
              <w:t xml:space="preserve">You could also </w:t>
            </w:r>
            <w:r w:rsidR="00886A8C">
              <w:rPr>
                <w:rFonts w:cstheme="minorHAnsi"/>
                <w:sz w:val="24"/>
                <w:szCs w:val="24"/>
              </w:rPr>
              <w:t>use</w:t>
            </w:r>
            <w:r w:rsidR="00A7539D" w:rsidRPr="00613E68">
              <w:rPr>
                <w:rFonts w:cstheme="minorHAnsi"/>
                <w:sz w:val="24"/>
                <w:szCs w:val="24"/>
              </w:rPr>
              <w:t xml:space="preserve"> buttons to make pictures.</w:t>
            </w:r>
          </w:p>
          <w:p w14:paraId="6A20FA50" w14:textId="009685DC" w:rsidR="00B66951" w:rsidRPr="00613E68" w:rsidRDefault="00A7539D" w:rsidP="00AA790E">
            <w:pPr>
              <w:rPr>
                <w:rFonts w:cstheme="minorHAnsi"/>
                <w:b/>
                <w:sz w:val="28"/>
              </w:rPr>
            </w:pPr>
            <w:r w:rsidRPr="00613E68">
              <w:rPr>
                <w:rFonts w:cstheme="minorHAnsi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2999E71F" wp14:editId="1B2F3AED">
                  <wp:extent cx="1118918" cy="872097"/>
                  <wp:effectExtent l="0" t="0" r="5080" b="4445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06" t="16451" r="18076" b="4287"/>
                          <a:stretch/>
                        </pic:blipFill>
                        <pic:spPr bwMode="auto">
                          <a:xfrm>
                            <a:off x="0" y="0"/>
                            <a:ext cx="1143333" cy="89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811C28" w14:textId="32BE2995" w:rsidR="00A7539D" w:rsidRPr="00613E68" w:rsidRDefault="00A7539D" w:rsidP="00B84C09">
            <w:pPr>
              <w:rPr>
                <w:rFonts w:cstheme="minorHAnsi"/>
                <w:sz w:val="24"/>
                <w:szCs w:val="24"/>
              </w:rPr>
            </w:pPr>
            <w:r w:rsidRPr="00613E68">
              <w:rPr>
                <w:rFonts w:cstheme="minorHAnsi"/>
                <w:sz w:val="24"/>
                <w:szCs w:val="24"/>
              </w:rPr>
              <w:t>Don’t worry if you don’t have any buttons, start collecting bottle lids</w:t>
            </w:r>
            <w:r w:rsidR="00613E68">
              <w:rPr>
                <w:rFonts w:cstheme="minorHAnsi"/>
                <w:sz w:val="24"/>
                <w:szCs w:val="24"/>
              </w:rPr>
              <w:t xml:space="preserve">, </w:t>
            </w:r>
            <w:r w:rsidRPr="00613E68">
              <w:rPr>
                <w:rFonts w:cstheme="minorHAnsi"/>
                <w:sz w:val="24"/>
                <w:szCs w:val="24"/>
              </w:rPr>
              <w:t>use small counters</w:t>
            </w:r>
            <w:r w:rsidR="00C34279" w:rsidRPr="00613E68">
              <w:rPr>
                <w:rFonts w:cstheme="minorHAnsi"/>
                <w:sz w:val="24"/>
                <w:szCs w:val="24"/>
              </w:rPr>
              <w:t xml:space="preserve"> instead</w:t>
            </w:r>
            <w:r w:rsidR="00613E68">
              <w:rPr>
                <w:rFonts w:cstheme="minorHAnsi"/>
                <w:sz w:val="24"/>
                <w:szCs w:val="24"/>
              </w:rPr>
              <w:t xml:space="preserve"> or cut out pictures from magazines</w:t>
            </w:r>
            <w:r w:rsidR="00B27E01" w:rsidRPr="00613E68">
              <w:rPr>
                <w:rFonts w:cstheme="minorHAnsi"/>
                <w:sz w:val="24"/>
                <w:szCs w:val="24"/>
              </w:rPr>
              <w:t>!</w:t>
            </w:r>
          </w:p>
          <w:p w14:paraId="4F3B0E53" w14:textId="77777777" w:rsidR="00C34279" w:rsidRPr="00FD4350" w:rsidRDefault="00C34279" w:rsidP="00B84C09">
            <w:pPr>
              <w:rPr>
                <w:sz w:val="24"/>
                <w:szCs w:val="24"/>
              </w:rPr>
            </w:pPr>
          </w:p>
          <w:p w14:paraId="751A62E0" w14:textId="77777777" w:rsidR="00C34279" w:rsidRPr="00FD4350" w:rsidRDefault="00C34279" w:rsidP="00B84C09">
            <w:pPr>
              <w:rPr>
                <w:b/>
                <w:sz w:val="24"/>
                <w:szCs w:val="24"/>
              </w:rPr>
            </w:pPr>
            <w:r w:rsidRPr="00FD4350">
              <w:rPr>
                <w:b/>
                <w:sz w:val="24"/>
                <w:szCs w:val="24"/>
              </w:rPr>
              <w:t>Online Learning</w:t>
            </w:r>
          </w:p>
          <w:p w14:paraId="218334D7" w14:textId="79C46A39" w:rsidR="00C34279" w:rsidRPr="009D1141" w:rsidRDefault="00C34279" w:rsidP="009D114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1141">
              <w:rPr>
                <w:sz w:val="24"/>
                <w:szCs w:val="24"/>
              </w:rPr>
              <w:t>Education city</w:t>
            </w:r>
            <w:r w:rsidR="00FD4350" w:rsidRPr="009D1141">
              <w:rPr>
                <w:sz w:val="24"/>
                <w:szCs w:val="24"/>
              </w:rPr>
              <w:t>- use individual log ins to access set work</w:t>
            </w:r>
          </w:p>
          <w:p w14:paraId="1F669DD2" w14:textId="73AF99C8" w:rsidR="00FD4350" w:rsidRDefault="00BE6E6A" w:rsidP="00B84C09">
            <w:pPr>
              <w:rPr>
                <w:sz w:val="24"/>
                <w:szCs w:val="24"/>
              </w:rPr>
            </w:pPr>
            <w:hyperlink r:id="rId22" w:history="1">
              <w:r w:rsidR="00FD4350" w:rsidRPr="00FD4350">
                <w:rPr>
                  <w:rStyle w:val="Hyperlink"/>
                  <w:sz w:val="24"/>
                  <w:szCs w:val="24"/>
                </w:rPr>
                <w:t>https://www.educationcity.com/</w:t>
              </w:r>
            </w:hyperlink>
          </w:p>
          <w:p w14:paraId="4F79590C" w14:textId="57A04D3D" w:rsidR="009C6103" w:rsidRPr="009D1141" w:rsidRDefault="009D1141" w:rsidP="00B84C0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1141">
              <w:rPr>
                <w:sz w:val="24"/>
                <w:szCs w:val="24"/>
              </w:rPr>
              <w:t>Stories to share</w:t>
            </w:r>
          </w:p>
          <w:p w14:paraId="7D5A0203" w14:textId="514FEA22" w:rsidR="009C6103" w:rsidRDefault="00BE6E6A" w:rsidP="00B84C09">
            <w:pPr>
              <w:rPr>
                <w:sz w:val="24"/>
                <w:szCs w:val="24"/>
              </w:rPr>
            </w:pPr>
            <w:hyperlink r:id="rId23" w:history="1">
              <w:r w:rsidR="009D1141" w:rsidRPr="0032141B">
                <w:rPr>
                  <w:rStyle w:val="Hyperlink"/>
                  <w:sz w:val="24"/>
                  <w:szCs w:val="24"/>
                </w:rPr>
                <w:t>https://www.worldbookday.com/big-little-book-corner</w:t>
              </w:r>
            </w:hyperlink>
          </w:p>
          <w:p w14:paraId="5FC19049" w14:textId="77777777" w:rsidR="009D1141" w:rsidRPr="009D1141" w:rsidRDefault="009D1141" w:rsidP="009D114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1141">
              <w:rPr>
                <w:sz w:val="24"/>
                <w:szCs w:val="24"/>
              </w:rPr>
              <w:t xml:space="preserve">Nursery rhymes </w:t>
            </w:r>
          </w:p>
          <w:p w14:paraId="1FC91841" w14:textId="3A27BF67" w:rsidR="009D1141" w:rsidRDefault="00BE6E6A" w:rsidP="00B84C09">
            <w:pPr>
              <w:rPr>
                <w:sz w:val="24"/>
                <w:szCs w:val="24"/>
              </w:rPr>
            </w:pPr>
            <w:hyperlink r:id="rId24" w:history="1">
              <w:r w:rsidR="009D1141" w:rsidRPr="0032141B">
                <w:rPr>
                  <w:rStyle w:val="Hyperlink"/>
                  <w:sz w:val="24"/>
                  <w:szCs w:val="24"/>
                </w:rPr>
                <w:t>https://www.bbc.co.uk/teach/school-radio/nursery-rhymes-a-to-z-index/z4ddgwx</w:t>
              </w:r>
            </w:hyperlink>
          </w:p>
          <w:p w14:paraId="55B8051D" w14:textId="40C0DC7C" w:rsidR="009D1141" w:rsidRPr="009D1141" w:rsidRDefault="009D1141" w:rsidP="00B84C0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1141">
              <w:rPr>
                <w:sz w:val="24"/>
                <w:szCs w:val="24"/>
              </w:rPr>
              <w:t>Easter counting</w:t>
            </w:r>
          </w:p>
          <w:p w14:paraId="3A070556" w14:textId="77777777" w:rsidR="00B66951" w:rsidRDefault="00BE6E6A" w:rsidP="004C7AB4">
            <w:pPr>
              <w:rPr>
                <w:rStyle w:val="Hyperlink"/>
                <w:sz w:val="24"/>
                <w:szCs w:val="24"/>
              </w:rPr>
            </w:pPr>
            <w:hyperlink r:id="rId25" w:history="1">
              <w:r w:rsidR="009D1141" w:rsidRPr="0032141B">
                <w:rPr>
                  <w:rStyle w:val="Hyperlink"/>
                  <w:sz w:val="24"/>
                  <w:szCs w:val="24"/>
                </w:rPr>
                <w:t>https://www.bbc.co.uk/cbeebies/puzzles/peter-rabbit-counting</w:t>
              </w:r>
            </w:hyperlink>
          </w:p>
          <w:p w14:paraId="5A7A0DFE" w14:textId="5A318D4F" w:rsidR="00AF73FD" w:rsidRPr="00B84C09" w:rsidRDefault="00AF73FD" w:rsidP="004C7AB4">
            <w:pPr>
              <w:rPr>
                <w:b/>
                <w:sz w:val="28"/>
              </w:rPr>
            </w:pPr>
          </w:p>
        </w:tc>
      </w:tr>
    </w:tbl>
    <w:p w14:paraId="6479F88A" w14:textId="77777777" w:rsidR="00B84C09" w:rsidRPr="00B84C09" w:rsidRDefault="00B84C09" w:rsidP="004C7AB4">
      <w:pPr>
        <w:rPr>
          <w:sz w:val="28"/>
        </w:rPr>
      </w:pPr>
    </w:p>
    <w:sectPr w:rsidR="00B84C09" w:rsidRPr="00B84C09" w:rsidSect="00B84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4AD71" w14:textId="77777777" w:rsidR="001370EF" w:rsidRDefault="001370EF" w:rsidP="00B84C09">
      <w:pPr>
        <w:spacing w:after="0" w:line="240" w:lineRule="auto"/>
      </w:pPr>
      <w:r>
        <w:separator/>
      </w:r>
    </w:p>
  </w:endnote>
  <w:endnote w:type="continuationSeparator" w:id="0">
    <w:p w14:paraId="7B2A046B" w14:textId="77777777" w:rsidR="001370EF" w:rsidRDefault="001370EF" w:rsidP="00B8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Plus 40">
    <w:altName w:val="Sitka Small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860AB" w14:textId="77777777" w:rsidR="001370EF" w:rsidRDefault="001370EF" w:rsidP="00B84C09">
      <w:pPr>
        <w:spacing w:after="0" w:line="240" w:lineRule="auto"/>
      </w:pPr>
      <w:r>
        <w:separator/>
      </w:r>
    </w:p>
  </w:footnote>
  <w:footnote w:type="continuationSeparator" w:id="0">
    <w:p w14:paraId="773ED878" w14:textId="77777777" w:rsidR="001370EF" w:rsidRDefault="001370EF" w:rsidP="00B84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18F4"/>
    <w:multiLevelType w:val="hybridMultilevel"/>
    <w:tmpl w:val="69AEB8B0"/>
    <w:lvl w:ilvl="0" w:tplc="0420BE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60298"/>
    <w:multiLevelType w:val="hybridMultilevel"/>
    <w:tmpl w:val="D61EFA00"/>
    <w:lvl w:ilvl="0" w:tplc="E8A83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11EA9"/>
    <w:multiLevelType w:val="hybridMultilevel"/>
    <w:tmpl w:val="455EB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09"/>
    <w:rsid w:val="00027B37"/>
    <w:rsid w:val="000453FA"/>
    <w:rsid w:val="000C43F2"/>
    <w:rsid w:val="00122577"/>
    <w:rsid w:val="00127563"/>
    <w:rsid w:val="001370EF"/>
    <w:rsid w:val="00177137"/>
    <w:rsid w:val="0018575E"/>
    <w:rsid w:val="001902AA"/>
    <w:rsid w:val="00195F83"/>
    <w:rsid w:val="001F760B"/>
    <w:rsid w:val="0026276E"/>
    <w:rsid w:val="00313136"/>
    <w:rsid w:val="00384A1A"/>
    <w:rsid w:val="004B46E9"/>
    <w:rsid w:val="004C7AB4"/>
    <w:rsid w:val="00537232"/>
    <w:rsid w:val="005605DA"/>
    <w:rsid w:val="005B25BE"/>
    <w:rsid w:val="005D09DE"/>
    <w:rsid w:val="00613E68"/>
    <w:rsid w:val="006231D1"/>
    <w:rsid w:val="00627AFA"/>
    <w:rsid w:val="0068587E"/>
    <w:rsid w:val="006A7E66"/>
    <w:rsid w:val="006C4182"/>
    <w:rsid w:val="00723F6E"/>
    <w:rsid w:val="00732E53"/>
    <w:rsid w:val="00782711"/>
    <w:rsid w:val="007E03D4"/>
    <w:rsid w:val="00886A8C"/>
    <w:rsid w:val="008F7AAD"/>
    <w:rsid w:val="00944A36"/>
    <w:rsid w:val="00985678"/>
    <w:rsid w:val="009C6103"/>
    <w:rsid w:val="009D1141"/>
    <w:rsid w:val="009F5946"/>
    <w:rsid w:val="00A063B3"/>
    <w:rsid w:val="00A66B3A"/>
    <w:rsid w:val="00A7190C"/>
    <w:rsid w:val="00A7539D"/>
    <w:rsid w:val="00A8554C"/>
    <w:rsid w:val="00AA790E"/>
    <w:rsid w:val="00AF73FD"/>
    <w:rsid w:val="00B27E01"/>
    <w:rsid w:val="00B66951"/>
    <w:rsid w:val="00B70B3A"/>
    <w:rsid w:val="00B84C09"/>
    <w:rsid w:val="00BE6E6A"/>
    <w:rsid w:val="00C34279"/>
    <w:rsid w:val="00C42A67"/>
    <w:rsid w:val="00C475A6"/>
    <w:rsid w:val="00C62E4B"/>
    <w:rsid w:val="00D1356D"/>
    <w:rsid w:val="00D6293C"/>
    <w:rsid w:val="00DB0C22"/>
    <w:rsid w:val="00DB2F7A"/>
    <w:rsid w:val="00DE7CDE"/>
    <w:rsid w:val="00E07FE3"/>
    <w:rsid w:val="00EC4933"/>
    <w:rsid w:val="00EC5CE9"/>
    <w:rsid w:val="00EE112C"/>
    <w:rsid w:val="00F73F0F"/>
    <w:rsid w:val="00FA6575"/>
    <w:rsid w:val="00FD4350"/>
    <w:rsid w:val="00F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05E7F3"/>
  <w15:chartTrackingRefBased/>
  <w15:docId w15:val="{794988E4-7E06-4329-89FA-6F1568B1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C09"/>
  </w:style>
  <w:style w:type="paragraph" w:styleId="Footer">
    <w:name w:val="footer"/>
    <w:basedOn w:val="Normal"/>
    <w:link w:val="FooterChar"/>
    <w:uiPriority w:val="99"/>
    <w:unhideWhenUsed/>
    <w:rsid w:val="00B84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C09"/>
  </w:style>
  <w:style w:type="table" w:styleId="TableGrid">
    <w:name w:val="Table Grid"/>
    <w:basedOn w:val="TableNormal"/>
    <w:uiPriority w:val="39"/>
    <w:rsid w:val="00B8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9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31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7AA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7E6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0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nursery@lea-pri.herts.sch.uk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youtube.com/watch?v=BN7M-uQSOY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image" Target="media/image1.jpg"/><Relationship Id="rId12" Type="http://schemas.openxmlformats.org/officeDocument/2006/relationships/hyperlink" Target="https://www.bing.com/images/search?view=detailV2&amp;ccid=uD2vRj4a&amp;id=50DEE25330E4737E0820C9791746DCB0683DB33C&amp;thid=OIP.uD2vRj4avbTsNPhVky5fowHaHa&amp;mediaurl=http://www.littlegreengifts.nz/wp-content/uploads/2013/12/Dynamic-Tripod-Grip.jpg&amp;exph=250&amp;expw=250&amp;q=tripod+grip+child&amp;simid=608042204773089286&amp;selectedIndex=1" TargetMode="External"/><Relationship Id="rId17" Type="http://schemas.openxmlformats.org/officeDocument/2006/relationships/hyperlink" Target="https://youtu.be/9gV85rd3yTc" TargetMode="External"/><Relationship Id="rId25" Type="http://schemas.openxmlformats.org/officeDocument/2006/relationships/hyperlink" Target="https://www.bbc.co.uk/cbeebies/puzzles/peter-rabbit-count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cbeebies/watch/lets-celebrate-easter?collection=lets-celebrate-celebrations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-pri.herts.sch.uk/curriculum/phonics/" TargetMode="External"/><Relationship Id="rId24" Type="http://schemas.openxmlformats.org/officeDocument/2006/relationships/hyperlink" Target="https://www.bbc.co.uk/teach/school-radio/nursery-rhymes-a-to-z-index/z4ddgw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estrecipes.com.au/recipes/playdough-recipe/oyycpq9f" TargetMode="External"/><Relationship Id="rId23" Type="http://schemas.openxmlformats.org/officeDocument/2006/relationships/hyperlink" Target="https://www.worldbookday.com/big-little-book-corner" TargetMode="External"/><Relationship Id="rId10" Type="http://schemas.openxmlformats.org/officeDocument/2006/relationships/hyperlink" Target="https://www.youtube.com/watch?v=Out8AklQHmY" TargetMode="External"/><Relationship Id="rId19" Type="http://schemas.openxmlformats.org/officeDocument/2006/relationships/hyperlink" Target="https://www.bing.com/images/search?view=detailV2&amp;ccid=lSvlHZaS&amp;id=28BB894366871C576767C91087004DD3081E7A00&amp;thid=OIP.lSvlHZaSWTQ-lb5B0LpBrQHaE9&amp;mediaurl=http://stayathomeeducator.com/wp-content/uploads/2015/02/the-purpose-and-benefits-behind-button-names-in-preschool-education-Stay-At-Home-Educator.jpg&amp;exph=1479&amp;expw=2207&amp;q=preschool+name+writing&amp;simid=608032712895761717&amp;selectedIndex=3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rstpalette.com/printable/easter-eggs.html" TargetMode="External"/><Relationship Id="rId14" Type="http://schemas.openxmlformats.org/officeDocument/2006/relationships/hyperlink" Target="https://www.bbc.co.uk/food/recipes/easter_biscuits_37686" TargetMode="External"/><Relationship Id="rId22" Type="http://schemas.openxmlformats.org/officeDocument/2006/relationships/hyperlink" Target="https://www.educationcity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Berry</dc:creator>
  <cp:keywords/>
  <dc:description/>
  <cp:lastModifiedBy>Mr Berry</cp:lastModifiedBy>
  <cp:revision>3</cp:revision>
  <cp:lastPrinted>2020-03-30T18:27:00Z</cp:lastPrinted>
  <dcterms:created xsi:type="dcterms:W3CDTF">2020-03-31T10:11:00Z</dcterms:created>
  <dcterms:modified xsi:type="dcterms:W3CDTF">2020-04-02T16:33:00Z</dcterms:modified>
</cp:coreProperties>
</file>