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B05F4" w14:textId="6E494074" w:rsidR="00B84C09" w:rsidRPr="00F73183" w:rsidRDefault="00B84C09" w:rsidP="00B84C09">
      <w:pPr>
        <w:jc w:val="center"/>
        <w:rPr>
          <w:sz w:val="28"/>
        </w:rPr>
      </w:pPr>
      <w:r w:rsidRPr="00F73183">
        <w:rPr>
          <w:b/>
          <w:sz w:val="28"/>
          <w:u w:val="single"/>
        </w:rPr>
        <w:t xml:space="preserve">Home learning </w:t>
      </w:r>
      <w:r w:rsidRPr="00F73183">
        <w:rPr>
          <w:b/>
          <w:sz w:val="28"/>
        </w:rPr>
        <w:tab/>
      </w:r>
      <w:r w:rsidRPr="00F73183">
        <w:rPr>
          <w:b/>
          <w:sz w:val="28"/>
        </w:rPr>
        <w:tab/>
      </w:r>
      <w:r w:rsidRPr="00F73183">
        <w:rPr>
          <w:b/>
          <w:sz w:val="28"/>
        </w:rPr>
        <w:tab/>
      </w:r>
      <w:r w:rsidRPr="00F73183">
        <w:rPr>
          <w:b/>
          <w:sz w:val="28"/>
        </w:rPr>
        <w:tab/>
      </w:r>
      <w:r w:rsidRPr="00F73183">
        <w:rPr>
          <w:b/>
          <w:sz w:val="28"/>
        </w:rPr>
        <w:tab/>
        <w:t>w/b:</w:t>
      </w:r>
      <w:r w:rsidRPr="00F73183">
        <w:rPr>
          <w:sz w:val="28"/>
        </w:rPr>
        <w:t xml:space="preserve"> </w:t>
      </w:r>
      <w:r w:rsidR="0020661F">
        <w:rPr>
          <w:sz w:val="28"/>
        </w:rPr>
        <w:t>1</w:t>
      </w:r>
      <w:r w:rsidR="00E90A87" w:rsidRPr="00F73183">
        <w:rPr>
          <w:sz w:val="28"/>
        </w:rPr>
        <w:t>.</w:t>
      </w:r>
      <w:r w:rsidR="0020661F">
        <w:rPr>
          <w:sz w:val="28"/>
        </w:rPr>
        <w:t>6</w:t>
      </w:r>
      <w:r w:rsidR="00935E6D" w:rsidRPr="00F73183">
        <w:rPr>
          <w:sz w:val="28"/>
        </w:rPr>
        <w:t>.2</w:t>
      </w:r>
      <w:r w:rsidR="00F73183">
        <w:rPr>
          <w:sz w:val="28"/>
        </w:rPr>
        <w:t xml:space="preserve">0 </w:t>
      </w:r>
      <w:r w:rsidRPr="00F73183">
        <w:rPr>
          <w:sz w:val="28"/>
        </w:rPr>
        <w:t xml:space="preserve">     </w:t>
      </w:r>
      <w:r w:rsidRPr="00F73183">
        <w:rPr>
          <w:b/>
          <w:sz w:val="28"/>
        </w:rPr>
        <w:t>Year:</w:t>
      </w:r>
      <w:r w:rsidR="00B66951" w:rsidRPr="00F73183">
        <w:rPr>
          <w:b/>
          <w:sz w:val="28"/>
        </w:rPr>
        <w:t xml:space="preserve"> </w:t>
      </w:r>
      <w:r w:rsidR="00B503A9" w:rsidRPr="00F73183">
        <w:rPr>
          <w:b/>
          <w:sz w:val="28"/>
        </w:rPr>
        <w:t>3</w:t>
      </w:r>
    </w:p>
    <w:p w14:paraId="36300635" w14:textId="5BB2C0ED" w:rsidR="00B84C09" w:rsidRPr="00F73183" w:rsidRDefault="00B66951" w:rsidP="00B84C09">
      <w:pPr>
        <w:rPr>
          <w:b/>
          <w:sz w:val="28"/>
        </w:rPr>
      </w:pPr>
      <w:bookmarkStart w:id="0" w:name="_Hlk36630545"/>
      <w:r w:rsidRPr="00F73183">
        <w:rPr>
          <w:b/>
          <w:sz w:val="28"/>
        </w:rPr>
        <w:t>Message from</w:t>
      </w:r>
      <w:r w:rsidR="00B84C09" w:rsidRPr="00F73183">
        <w:rPr>
          <w:b/>
          <w:sz w:val="28"/>
        </w:rPr>
        <w:t xml:space="preserve"> </w:t>
      </w:r>
      <w:r w:rsidR="00907A1D" w:rsidRPr="00F73183">
        <w:rPr>
          <w:b/>
          <w:sz w:val="28"/>
        </w:rPr>
        <w:t>Mrs Roper and Mrs Davenport.</w:t>
      </w:r>
    </w:p>
    <w:p w14:paraId="2A40FB43" w14:textId="3EFE5F27" w:rsidR="009C103B" w:rsidRDefault="00B66951" w:rsidP="00B503A9">
      <w:pPr>
        <w:rPr>
          <w:rFonts w:asciiTheme="majorHAnsi" w:hAnsiTheme="majorHAnsi" w:cstheme="majorHAnsi"/>
          <w:sz w:val="24"/>
          <w:szCs w:val="24"/>
        </w:rPr>
      </w:pPr>
      <w:bookmarkStart w:id="1" w:name="_Hlk37773389"/>
      <w:proofErr w:type="gramStart"/>
      <w:r w:rsidRPr="00662DD6">
        <w:rPr>
          <w:rFonts w:asciiTheme="majorHAnsi" w:hAnsiTheme="majorHAnsi" w:cstheme="majorHAnsi"/>
          <w:sz w:val="24"/>
          <w:szCs w:val="24"/>
        </w:rPr>
        <w:t>H</w:t>
      </w:r>
      <w:r w:rsidR="00E90A87" w:rsidRPr="00662DD6">
        <w:rPr>
          <w:rFonts w:asciiTheme="majorHAnsi" w:hAnsiTheme="majorHAnsi" w:cstheme="majorHAnsi"/>
          <w:sz w:val="24"/>
          <w:szCs w:val="24"/>
        </w:rPr>
        <w:t xml:space="preserve">ello </w:t>
      </w:r>
      <w:r w:rsidRPr="00662DD6">
        <w:rPr>
          <w:rFonts w:asciiTheme="majorHAnsi" w:hAnsiTheme="majorHAnsi" w:cstheme="majorHAnsi"/>
          <w:sz w:val="24"/>
          <w:szCs w:val="24"/>
        </w:rPr>
        <w:t>Year</w:t>
      </w:r>
      <w:proofErr w:type="gramEnd"/>
      <w:r w:rsidRPr="00662DD6">
        <w:rPr>
          <w:rFonts w:asciiTheme="majorHAnsi" w:hAnsiTheme="majorHAnsi" w:cstheme="majorHAnsi"/>
          <w:sz w:val="24"/>
          <w:szCs w:val="24"/>
        </w:rPr>
        <w:t xml:space="preserve"> </w:t>
      </w:r>
      <w:r w:rsidR="00B503A9" w:rsidRPr="00662DD6">
        <w:rPr>
          <w:rFonts w:asciiTheme="majorHAnsi" w:hAnsiTheme="majorHAnsi" w:cstheme="majorHAnsi"/>
          <w:sz w:val="24"/>
          <w:szCs w:val="24"/>
        </w:rPr>
        <w:t>3</w:t>
      </w:r>
      <w:r w:rsidRPr="00662DD6">
        <w:rPr>
          <w:rFonts w:asciiTheme="majorHAnsi" w:hAnsiTheme="majorHAnsi" w:cstheme="majorHAnsi"/>
          <w:sz w:val="24"/>
          <w:szCs w:val="24"/>
        </w:rPr>
        <w:t>!</w:t>
      </w:r>
      <w:r w:rsidR="00A67A70" w:rsidRPr="00662DD6">
        <w:rPr>
          <w:rFonts w:asciiTheme="majorHAnsi" w:hAnsiTheme="majorHAnsi" w:cstheme="majorHAnsi"/>
          <w:sz w:val="24"/>
          <w:szCs w:val="24"/>
        </w:rPr>
        <w:t xml:space="preserve"> </w:t>
      </w:r>
    </w:p>
    <w:p w14:paraId="3606A1FD" w14:textId="726C4A81" w:rsidR="00E4026A" w:rsidRPr="00662DD6" w:rsidRDefault="00E4026A" w:rsidP="00B503A9">
      <w:pPr>
        <w:rPr>
          <w:rFonts w:asciiTheme="majorHAnsi" w:hAnsiTheme="majorHAnsi" w:cstheme="majorHAnsi"/>
          <w:sz w:val="24"/>
          <w:szCs w:val="24"/>
        </w:rPr>
      </w:pPr>
      <w:r>
        <w:rPr>
          <w:rFonts w:asciiTheme="majorHAnsi" w:hAnsiTheme="majorHAnsi" w:cstheme="majorHAnsi"/>
          <w:sz w:val="24"/>
          <w:szCs w:val="24"/>
        </w:rPr>
        <w:t>We hope you had a lovely break over half term and are rested ready for some more fantastic home learning!</w:t>
      </w:r>
    </w:p>
    <w:p w14:paraId="49625C96" w14:textId="77777777" w:rsidR="002D7D01" w:rsidRDefault="002D7D01" w:rsidP="00B503A9">
      <w:pPr>
        <w:rPr>
          <w:rFonts w:asciiTheme="majorHAnsi" w:hAnsiTheme="majorHAnsi" w:cstheme="majorHAnsi"/>
          <w:sz w:val="24"/>
          <w:szCs w:val="24"/>
        </w:rPr>
      </w:pPr>
      <w:r w:rsidRPr="00C7694A">
        <w:rPr>
          <w:noProof/>
        </w:rPr>
        <w:drawing>
          <wp:anchor distT="0" distB="0" distL="114300" distR="114300" simplePos="0" relativeHeight="251683840" behindDoc="1" locked="0" layoutInCell="1" allowOverlap="1" wp14:anchorId="7D1EF6A8" wp14:editId="1C8F916B">
            <wp:simplePos x="0" y="0"/>
            <wp:positionH relativeFrom="column">
              <wp:posOffset>5861050</wp:posOffset>
            </wp:positionH>
            <wp:positionV relativeFrom="paragraph">
              <wp:posOffset>1028065</wp:posOffset>
            </wp:positionV>
            <wp:extent cx="1104900" cy="1966595"/>
            <wp:effectExtent l="0" t="0" r="0" b="0"/>
            <wp:wrapTight wrapText="bothSides">
              <wp:wrapPolygon edited="0">
                <wp:start x="0" y="0"/>
                <wp:lineTo x="0" y="21342"/>
                <wp:lineTo x="21228" y="21342"/>
                <wp:lineTo x="212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1966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FB55F9F" wp14:editId="4AA5748D">
            <wp:simplePos x="0" y="0"/>
            <wp:positionH relativeFrom="column">
              <wp:posOffset>3683000</wp:posOffset>
            </wp:positionH>
            <wp:positionV relativeFrom="paragraph">
              <wp:posOffset>1072515</wp:posOffset>
            </wp:positionV>
            <wp:extent cx="2091055" cy="1568450"/>
            <wp:effectExtent l="0" t="0" r="4445" b="0"/>
            <wp:wrapTight wrapText="bothSides">
              <wp:wrapPolygon edited="0">
                <wp:start x="0" y="0"/>
                <wp:lineTo x="0" y="21250"/>
                <wp:lineTo x="21449" y="21250"/>
                <wp:lineTo x="214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05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D01">
        <w:rPr>
          <w:noProof/>
        </w:rPr>
        <w:drawing>
          <wp:anchor distT="0" distB="0" distL="114300" distR="114300" simplePos="0" relativeHeight="251681792" behindDoc="1" locked="0" layoutInCell="1" allowOverlap="1" wp14:anchorId="6744F28E" wp14:editId="67DA0E2F">
            <wp:simplePos x="0" y="0"/>
            <wp:positionH relativeFrom="column">
              <wp:posOffset>1612900</wp:posOffset>
            </wp:positionH>
            <wp:positionV relativeFrom="paragraph">
              <wp:posOffset>1072515</wp:posOffset>
            </wp:positionV>
            <wp:extent cx="1983105" cy="1485900"/>
            <wp:effectExtent l="0" t="0" r="0" b="0"/>
            <wp:wrapTight wrapText="bothSides">
              <wp:wrapPolygon edited="0">
                <wp:start x="0" y="0"/>
                <wp:lineTo x="0" y="21323"/>
                <wp:lineTo x="21372" y="21323"/>
                <wp:lineTo x="213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3105" cy="1485900"/>
                    </a:xfrm>
                    <a:prstGeom prst="rect">
                      <a:avLst/>
                    </a:prstGeom>
                  </pic:spPr>
                </pic:pic>
              </a:graphicData>
            </a:graphic>
            <wp14:sizeRelH relativeFrom="page">
              <wp14:pctWidth>0</wp14:pctWidth>
            </wp14:sizeRelH>
            <wp14:sizeRelV relativeFrom="page">
              <wp14:pctHeight>0</wp14:pctHeight>
            </wp14:sizeRelV>
          </wp:anchor>
        </w:drawing>
      </w:r>
      <w:proofErr w:type="gramStart"/>
      <w:r w:rsidR="00E4026A">
        <w:rPr>
          <w:rFonts w:asciiTheme="majorHAnsi" w:hAnsiTheme="majorHAnsi" w:cstheme="majorHAnsi"/>
          <w:sz w:val="24"/>
          <w:szCs w:val="24"/>
        </w:rPr>
        <w:t>Don’t</w:t>
      </w:r>
      <w:proofErr w:type="gramEnd"/>
      <w:r w:rsidR="00E4026A">
        <w:rPr>
          <w:rFonts w:asciiTheme="majorHAnsi" w:hAnsiTheme="majorHAnsi" w:cstheme="majorHAnsi"/>
          <w:sz w:val="24"/>
          <w:szCs w:val="24"/>
        </w:rPr>
        <w:t xml:space="preserve"> forget that you can send us pictures of the </w:t>
      </w:r>
      <w:r>
        <w:rPr>
          <w:rFonts w:asciiTheme="majorHAnsi" w:hAnsiTheme="majorHAnsi" w:cstheme="majorHAnsi"/>
          <w:sz w:val="24"/>
          <w:szCs w:val="24"/>
        </w:rPr>
        <w:t>learning and activities</w:t>
      </w:r>
      <w:r w:rsidR="00E4026A">
        <w:rPr>
          <w:rFonts w:asciiTheme="majorHAnsi" w:hAnsiTheme="majorHAnsi" w:cstheme="majorHAnsi"/>
          <w:sz w:val="24"/>
          <w:szCs w:val="24"/>
        </w:rPr>
        <w:t xml:space="preserve"> that you are doing.  </w:t>
      </w:r>
      <w:r w:rsidR="0088123A" w:rsidRPr="00E01F1A">
        <w:rPr>
          <w:rFonts w:asciiTheme="majorHAnsi" w:hAnsiTheme="majorHAnsi" w:cstheme="majorHAnsi"/>
          <w:sz w:val="24"/>
          <w:szCs w:val="24"/>
        </w:rPr>
        <w:t xml:space="preserve">There are some examples below. </w:t>
      </w:r>
      <w:r>
        <w:rPr>
          <w:rFonts w:asciiTheme="majorHAnsi" w:hAnsiTheme="majorHAnsi" w:cstheme="majorHAnsi"/>
          <w:sz w:val="24"/>
          <w:szCs w:val="24"/>
        </w:rPr>
        <w:t xml:space="preserve">We can see that some of you have been keeping </w:t>
      </w:r>
      <w:proofErr w:type="gramStart"/>
      <w:r>
        <w:rPr>
          <w:rFonts w:asciiTheme="majorHAnsi" w:hAnsiTheme="majorHAnsi" w:cstheme="majorHAnsi"/>
          <w:sz w:val="24"/>
          <w:szCs w:val="24"/>
        </w:rPr>
        <w:t>really busy</w:t>
      </w:r>
      <w:proofErr w:type="gramEnd"/>
      <w:r>
        <w:rPr>
          <w:rFonts w:asciiTheme="majorHAnsi" w:hAnsiTheme="majorHAnsi" w:cstheme="majorHAnsi"/>
          <w:sz w:val="24"/>
          <w:szCs w:val="24"/>
        </w:rPr>
        <w:t xml:space="preserve">!  Florence created a frottage using colour and texture, Zara has been codebreaking and then creating her own code, Abigail made a torn mountain picture, and Riya has been drawing Harry Potter characters!  </w:t>
      </w:r>
      <w:r w:rsidR="00C7694A" w:rsidRPr="00C7694A">
        <w:rPr>
          <w:noProof/>
        </w:rPr>
        <w:drawing>
          <wp:inline distT="0" distB="0" distL="0" distR="0" wp14:anchorId="369BDDED" wp14:editId="0E659E5B">
            <wp:extent cx="1419225" cy="18883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6321" cy="1911113"/>
                    </a:xfrm>
                    <a:prstGeom prst="rect">
                      <a:avLst/>
                    </a:prstGeom>
                  </pic:spPr>
                </pic:pic>
              </a:graphicData>
            </a:graphic>
          </wp:inline>
        </w:drawing>
      </w:r>
      <w:r w:rsidRPr="002D7D01">
        <w:rPr>
          <w:rFonts w:asciiTheme="majorHAnsi" w:hAnsiTheme="majorHAnsi" w:cstheme="majorHAnsi"/>
          <w:sz w:val="24"/>
          <w:szCs w:val="24"/>
        </w:rPr>
        <w:t xml:space="preserve"> </w:t>
      </w:r>
      <w:r w:rsidRPr="00662DD6">
        <w:rPr>
          <w:rFonts w:asciiTheme="majorHAnsi" w:hAnsiTheme="majorHAnsi" w:cstheme="majorHAnsi"/>
          <w:sz w:val="24"/>
          <w:szCs w:val="24"/>
        </w:rPr>
        <w:t xml:space="preserve">Keep sending them in as we love to see what you have </w:t>
      </w:r>
      <w:r w:rsidR="009C103B" w:rsidRPr="00662DD6">
        <w:rPr>
          <w:rFonts w:asciiTheme="majorHAnsi" w:hAnsiTheme="majorHAnsi" w:cstheme="majorHAnsi"/>
          <w:sz w:val="24"/>
          <w:szCs w:val="24"/>
        </w:rPr>
        <w:t xml:space="preserve">been up to! The email address is </w:t>
      </w:r>
    </w:p>
    <w:p w14:paraId="4E4DA00B" w14:textId="7AB538FE" w:rsidR="009C103B" w:rsidRPr="002D7D01" w:rsidRDefault="00257536" w:rsidP="00B503A9">
      <w:pPr>
        <w:rPr>
          <w:rFonts w:asciiTheme="majorHAnsi" w:eastAsia="Times New Roman" w:hAnsiTheme="majorHAnsi" w:cstheme="majorHAnsi"/>
          <w:sz w:val="24"/>
          <w:szCs w:val="24"/>
        </w:rPr>
      </w:pPr>
      <w:hyperlink r:id="rId12" w:history="1">
        <w:r w:rsidR="002D7D01" w:rsidRPr="002D7D01">
          <w:rPr>
            <w:rStyle w:val="Hyperlink"/>
            <w:rFonts w:asciiTheme="majorHAnsi" w:eastAsia="Times New Roman" w:hAnsiTheme="majorHAnsi" w:cstheme="majorHAnsi"/>
            <w:sz w:val="24"/>
            <w:szCs w:val="24"/>
          </w:rPr>
          <w:t>year3@lea-pri.herts.sch.uk</w:t>
        </w:r>
      </w:hyperlink>
      <w:r w:rsidR="009C103B" w:rsidRPr="002D7D01">
        <w:rPr>
          <w:rFonts w:asciiTheme="majorHAnsi" w:eastAsia="Times New Roman" w:hAnsiTheme="majorHAnsi" w:cstheme="majorHAnsi"/>
          <w:sz w:val="24"/>
          <w:szCs w:val="24"/>
        </w:rPr>
        <w:t>.</w:t>
      </w:r>
      <w:r w:rsidR="00C7694A" w:rsidRPr="002D7D01">
        <w:rPr>
          <w:noProof/>
        </w:rPr>
        <w:t xml:space="preserve"> </w:t>
      </w:r>
    </w:p>
    <w:bookmarkEnd w:id="0"/>
    <w:p w14:paraId="44C46345" w14:textId="65C73EE3" w:rsidR="00EC5CE9" w:rsidRPr="00F0777F" w:rsidRDefault="002D7D01" w:rsidP="00B84C09">
      <w:pPr>
        <w:rPr>
          <w:rFonts w:asciiTheme="majorHAnsi" w:eastAsia="Times New Roman" w:hAnsiTheme="majorHAnsi" w:cstheme="majorHAnsi"/>
          <w:sz w:val="24"/>
          <w:szCs w:val="24"/>
        </w:rPr>
      </w:pPr>
      <w:r>
        <w:rPr>
          <w:rFonts w:asciiTheme="majorHAnsi" w:eastAsia="Times New Roman" w:hAnsiTheme="majorHAnsi" w:cstheme="majorHAnsi"/>
          <w:sz w:val="24"/>
          <w:szCs w:val="24"/>
        </w:rPr>
        <w:t>M</w:t>
      </w:r>
      <w:r w:rsidR="00C86E86">
        <w:rPr>
          <w:rFonts w:asciiTheme="majorHAnsi" w:eastAsia="Times New Roman" w:hAnsiTheme="majorHAnsi" w:cstheme="majorHAnsi"/>
          <w:sz w:val="24"/>
          <w:szCs w:val="24"/>
        </w:rPr>
        <w:t xml:space="preserve">ake sure you have plenty of time to </w:t>
      </w:r>
      <w:r w:rsidR="00F0777F">
        <w:rPr>
          <w:rFonts w:asciiTheme="majorHAnsi" w:eastAsia="Times New Roman" w:hAnsiTheme="majorHAnsi" w:cstheme="majorHAnsi"/>
          <w:sz w:val="24"/>
          <w:szCs w:val="24"/>
        </w:rPr>
        <w:t xml:space="preserve">have fun too! </w:t>
      </w:r>
      <w:r w:rsidR="00C86E86" w:rsidRPr="00C86E86">
        <w:rPr>
          <mc:AlternateContent>
            <mc:Choice Requires="w16se">
              <w:rFonts w:asciiTheme="majorHAnsi" w:eastAsia="Times New Roman" w:hAnsiTheme="majorHAnsi" w:cstheme="maj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5240"/>
        <w:gridCol w:w="5216"/>
      </w:tblGrid>
      <w:tr w:rsidR="00B84C09" w14:paraId="00F52AD6" w14:textId="77777777" w:rsidTr="00D51DBC">
        <w:tc>
          <w:tcPr>
            <w:tcW w:w="5240" w:type="dxa"/>
          </w:tcPr>
          <w:bookmarkEnd w:id="1"/>
          <w:p w14:paraId="3D2119BF" w14:textId="77777777" w:rsidR="00B84C09" w:rsidRPr="009268C8" w:rsidRDefault="00B84C09" w:rsidP="00B84C09">
            <w:pPr>
              <w:rPr>
                <w:b/>
                <w:sz w:val="28"/>
              </w:rPr>
            </w:pPr>
            <w:r w:rsidRPr="009268C8">
              <w:rPr>
                <w:b/>
                <w:sz w:val="28"/>
              </w:rPr>
              <w:t xml:space="preserve">Maths </w:t>
            </w:r>
          </w:p>
          <w:p w14:paraId="18546F81" w14:textId="4532FCB3" w:rsidR="007E62F1" w:rsidRPr="001C17FB" w:rsidRDefault="0020661F" w:rsidP="007E62F1">
            <w:pPr>
              <w:rPr>
                <w:rFonts w:asciiTheme="majorHAnsi" w:eastAsia="Calibri" w:hAnsiTheme="majorHAnsi" w:cstheme="majorHAnsi"/>
                <w:sz w:val="24"/>
                <w:szCs w:val="24"/>
              </w:rPr>
            </w:pPr>
            <w:r w:rsidRPr="001C17FB">
              <w:rPr>
                <w:rFonts w:asciiTheme="majorHAnsi" w:eastAsia="Calibri" w:hAnsiTheme="majorHAnsi" w:cstheme="majorHAnsi"/>
                <w:sz w:val="24"/>
                <w:szCs w:val="24"/>
              </w:rPr>
              <w:t xml:space="preserve">This week, we need to finish the fractions unit that you have already started on Oak Academy.  You will be looking at equivalent fractions, and how to add/subtract.  </w:t>
            </w:r>
            <w:r w:rsidR="00AF230F" w:rsidRPr="001C17FB">
              <w:rPr>
                <w:rFonts w:asciiTheme="majorHAnsi" w:eastAsia="Calibri" w:hAnsiTheme="majorHAnsi" w:cstheme="majorHAnsi"/>
                <w:sz w:val="24"/>
                <w:szCs w:val="24"/>
              </w:rPr>
              <w:t xml:space="preserve">Use the ‘subject’ tab to find all the maths lessons, and do lessons </w:t>
            </w:r>
            <w:r w:rsidRPr="001C17FB">
              <w:rPr>
                <w:rFonts w:asciiTheme="majorHAnsi" w:eastAsia="Calibri" w:hAnsiTheme="majorHAnsi" w:cstheme="majorHAnsi"/>
                <w:sz w:val="24"/>
                <w:szCs w:val="24"/>
              </w:rPr>
              <w:t>11-15</w:t>
            </w:r>
            <w:r w:rsidR="00AF230F" w:rsidRPr="001C17FB">
              <w:rPr>
                <w:rFonts w:asciiTheme="majorHAnsi" w:eastAsia="Calibri" w:hAnsiTheme="majorHAnsi" w:cstheme="majorHAnsi"/>
                <w:sz w:val="24"/>
                <w:szCs w:val="24"/>
              </w:rPr>
              <w:t xml:space="preserve">, one lesson per day.  </w:t>
            </w:r>
          </w:p>
          <w:p w14:paraId="0336EFFC" w14:textId="6DA13D35" w:rsidR="0020661F" w:rsidRPr="001C17FB" w:rsidRDefault="0020661F" w:rsidP="007E62F1">
            <w:pPr>
              <w:rPr>
                <w:rFonts w:asciiTheme="majorHAnsi" w:eastAsia="Calibri" w:hAnsiTheme="majorHAnsi" w:cstheme="majorHAnsi"/>
                <w:sz w:val="24"/>
                <w:szCs w:val="24"/>
              </w:rPr>
            </w:pPr>
          </w:p>
          <w:p w14:paraId="5DB60FF8" w14:textId="501538CA" w:rsidR="0020661F" w:rsidRPr="001C17FB" w:rsidRDefault="0020661F" w:rsidP="007E62F1">
            <w:pPr>
              <w:rPr>
                <w:rFonts w:asciiTheme="majorHAnsi" w:eastAsia="Calibri" w:hAnsiTheme="majorHAnsi" w:cstheme="majorHAnsi"/>
                <w:sz w:val="24"/>
                <w:szCs w:val="24"/>
              </w:rPr>
            </w:pPr>
            <w:r w:rsidRPr="001C17FB">
              <w:rPr>
                <w:rFonts w:asciiTheme="majorHAnsi" w:eastAsia="Calibri" w:hAnsiTheme="majorHAnsi" w:cstheme="majorHAnsi"/>
                <w:sz w:val="24"/>
                <w:szCs w:val="24"/>
              </w:rPr>
              <w:t>Next week we will move on to a different maths topic.</w:t>
            </w:r>
          </w:p>
          <w:p w14:paraId="7060289E" w14:textId="77777777" w:rsidR="007D6F48" w:rsidRPr="007D6F48" w:rsidRDefault="007D6F48" w:rsidP="007E62F1">
            <w:pPr>
              <w:rPr>
                <w:rFonts w:asciiTheme="majorHAnsi" w:eastAsia="Calibri" w:hAnsiTheme="majorHAnsi" w:cstheme="majorHAnsi"/>
                <w:color w:val="0070C0"/>
                <w:sz w:val="24"/>
                <w:szCs w:val="24"/>
              </w:rPr>
            </w:pPr>
          </w:p>
          <w:p w14:paraId="760E7E36" w14:textId="25C9D5B4" w:rsidR="007D6F48" w:rsidRDefault="00257536" w:rsidP="007E62F1">
            <w:pPr>
              <w:rPr>
                <w:rFonts w:asciiTheme="majorHAnsi" w:eastAsia="Calibri" w:hAnsiTheme="majorHAnsi" w:cstheme="majorHAnsi"/>
                <w:color w:val="0070C0"/>
                <w:sz w:val="24"/>
                <w:szCs w:val="24"/>
              </w:rPr>
            </w:pPr>
            <w:hyperlink r:id="rId13" w:history="1">
              <w:r w:rsidR="007D6F48" w:rsidRPr="0075793A">
                <w:rPr>
                  <w:rStyle w:val="Hyperlink"/>
                  <w:rFonts w:asciiTheme="majorHAnsi" w:eastAsia="Calibri" w:hAnsiTheme="majorHAnsi" w:cstheme="majorHAnsi"/>
                  <w:sz w:val="24"/>
                  <w:szCs w:val="24"/>
                </w:rPr>
                <w:t>https://www.thenational.academy/online-classroom/year-3/maths#</w:t>
              </w:r>
            </w:hyperlink>
          </w:p>
          <w:p w14:paraId="628CE178" w14:textId="0E7E22E3" w:rsidR="00813506" w:rsidRPr="00E4026A" w:rsidRDefault="00DC7690" w:rsidP="007E62F1">
            <w:pPr>
              <w:rPr>
                <w:rFonts w:asciiTheme="majorHAnsi" w:eastAsia="Calibri" w:hAnsiTheme="majorHAnsi" w:cstheme="majorHAnsi"/>
                <w:color w:val="0070C0"/>
                <w:sz w:val="24"/>
                <w:szCs w:val="24"/>
              </w:rPr>
            </w:pPr>
            <w:r w:rsidRPr="001C17FB">
              <w:rPr>
                <w:rFonts w:asciiTheme="majorHAnsi" w:eastAsia="Calibri" w:hAnsiTheme="majorHAnsi" w:cstheme="majorHAnsi"/>
                <w:sz w:val="24"/>
                <w:szCs w:val="24"/>
              </w:rPr>
              <w:t xml:space="preserve">There is a related task on Education City if you want extra </w:t>
            </w:r>
            <w:r w:rsidR="00E115D8" w:rsidRPr="001C17FB">
              <w:rPr>
                <w:rFonts w:asciiTheme="majorHAnsi" w:eastAsia="Calibri" w:hAnsiTheme="majorHAnsi" w:cstheme="majorHAnsi"/>
                <w:sz w:val="24"/>
                <w:szCs w:val="24"/>
              </w:rPr>
              <w:t>practice</w:t>
            </w:r>
            <w:r w:rsidR="00686E10" w:rsidRPr="001C17FB">
              <w:rPr>
                <w:rFonts w:asciiTheme="majorHAnsi" w:eastAsia="Calibri" w:hAnsiTheme="majorHAnsi" w:cstheme="majorHAnsi"/>
                <w:sz w:val="24"/>
                <w:szCs w:val="24"/>
              </w:rPr>
              <w:t xml:space="preserve">  to help you practise add and subtract of fractions – there is space on the worksheet for you to make up your own questions once you have finished!  Why don’t you be the teacher and set some questions for your family?  Remember, you will have to work out the answers as well, so you know whether to mark their work as correct or not</w:t>
            </w:r>
            <w:r w:rsidR="00E4026A" w:rsidRPr="001C17FB">
              <w:rPr>
                <w:rFonts w:asciiTheme="majorHAnsi" w:eastAsia="Calibri" w:hAnsiTheme="majorHAnsi" w:cstheme="majorHAnsi"/>
                <w:sz w:val="24"/>
                <w:szCs w:val="24"/>
              </w:rPr>
              <w:t>!</w:t>
            </w:r>
          </w:p>
        </w:tc>
        <w:tc>
          <w:tcPr>
            <w:tcW w:w="5216" w:type="dxa"/>
          </w:tcPr>
          <w:p w14:paraId="2CF2E4B4" w14:textId="5FFC387C" w:rsidR="00D51DBC" w:rsidRPr="00E01F1A" w:rsidRDefault="00B84C09" w:rsidP="00D51DBC">
            <w:pPr>
              <w:rPr>
                <w:b/>
                <w:sz w:val="28"/>
              </w:rPr>
            </w:pPr>
            <w:r w:rsidRPr="00E01F1A">
              <w:rPr>
                <w:b/>
                <w:sz w:val="28"/>
              </w:rPr>
              <w:t>Writing</w:t>
            </w:r>
            <w:r w:rsidR="00F309D1" w:rsidRPr="00E01F1A">
              <w:rPr>
                <w:b/>
                <w:sz w:val="28"/>
              </w:rPr>
              <w:t xml:space="preserve"> </w:t>
            </w:r>
          </w:p>
          <w:p w14:paraId="47020685" w14:textId="3A235608" w:rsidR="00290A10" w:rsidRPr="001C17FB" w:rsidRDefault="00290A10" w:rsidP="00B84C09">
            <w:pPr>
              <w:rPr>
                <w:rFonts w:asciiTheme="majorHAnsi" w:hAnsiTheme="majorHAnsi" w:cstheme="majorHAnsi"/>
                <w:sz w:val="24"/>
                <w:szCs w:val="24"/>
              </w:rPr>
            </w:pPr>
            <w:r w:rsidRPr="001C17FB">
              <w:rPr>
                <w:rFonts w:asciiTheme="majorHAnsi" w:hAnsiTheme="majorHAnsi" w:cstheme="majorHAnsi"/>
                <w:sz w:val="24"/>
                <w:szCs w:val="24"/>
              </w:rPr>
              <w:t xml:space="preserve">This week we </w:t>
            </w:r>
            <w:r w:rsidR="00686E10" w:rsidRPr="001C17FB">
              <w:rPr>
                <w:rFonts w:asciiTheme="majorHAnsi" w:hAnsiTheme="majorHAnsi" w:cstheme="majorHAnsi"/>
                <w:sz w:val="24"/>
                <w:szCs w:val="24"/>
              </w:rPr>
              <w:t xml:space="preserve">are going to continue the Writing Challenge cards that we introduced before half term.  Reflect on your work before half term – what could you do better?  Choose one </w:t>
            </w:r>
            <w:proofErr w:type="gramStart"/>
            <w:r w:rsidR="00686E10" w:rsidRPr="001C17FB">
              <w:rPr>
                <w:rFonts w:asciiTheme="majorHAnsi" w:hAnsiTheme="majorHAnsi" w:cstheme="majorHAnsi"/>
                <w:sz w:val="24"/>
                <w:szCs w:val="24"/>
              </w:rPr>
              <w:t>thing, and</w:t>
            </w:r>
            <w:proofErr w:type="gramEnd"/>
            <w:r w:rsidR="00686E10" w:rsidRPr="001C17FB">
              <w:rPr>
                <w:rFonts w:asciiTheme="majorHAnsi" w:hAnsiTheme="majorHAnsi" w:cstheme="majorHAnsi"/>
                <w:sz w:val="24"/>
                <w:szCs w:val="24"/>
              </w:rPr>
              <w:t xml:space="preserve"> try and improve it when you are working this week!</w:t>
            </w:r>
          </w:p>
          <w:p w14:paraId="3BF6F12E" w14:textId="0B8F499B" w:rsidR="00686E10" w:rsidRPr="001C17FB" w:rsidRDefault="00686E10" w:rsidP="00B84C09">
            <w:pPr>
              <w:rPr>
                <w:rFonts w:asciiTheme="majorHAnsi" w:hAnsiTheme="majorHAnsi" w:cstheme="majorHAnsi"/>
                <w:sz w:val="24"/>
                <w:szCs w:val="24"/>
              </w:rPr>
            </w:pPr>
          </w:p>
          <w:p w14:paraId="13077543" w14:textId="4E97C5B4" w:rsidR="00686E10" w:rsidRPr="001C17FB" w:rsidRDefault="00686E10" w:rsidP="00B84C09">
            <w:pPr>
              <w:rPr>
                <w:rFonts w:asciiTheme="majorHAnsi" w:hAnsiTheme="majorHAnsi" w:cstheme="majorHAnsi"/>
                <w:sz w:val="24"/>
                <w:szCs w:val="24"/>
              </w:rPr>
            </w:pPr>
            <w:r w:rsidRPr="001C17FB">
              <w:rPr>
                <w:rFonts w:asciiTheme="majorHAnsi" w:hAnsiTheme="majorHAnsi" w:cstheme="majorHAnsi"/>
                <w:sz w:val="24"/>
                <w:szCs w:val="24"/>
              </w:rPr>
              <w:t>As before, choose 2 or 3 to have a go at.</w:t>
            </w:r>
          </w:p>
          <w:p w14:paraId="0B853BA8" w14:textId="77777777" w:rsidR="00290A10" w:rsidRPr="001C17FB" w:rsidRDefault="00290A10" w:rsidP="00B84C09">
            <w:pPr>
              <w:rPr>
                <w:rFonts w:asciiTheme="majorHAnsi" w:hAnsiTheme="majorHAnsi" w:cstheme="majorHAnsi"/>
                <w:sz w:val="24"/>
                <w:szCs w:val="24"/>
              </w:rPr>
            </w:pPr>
          </w:p>
          <w:p w14:paraId="1D178D6F" w14:textId="77777777" w:rsidR="00D51DBC" w:rsidRPr="00E01F1A" w:rsidRDefault="00290A10" w:rsidP="00B84C09">
            <w:pPr>
              <w:rPr>
                <w:rFonts w:asciiTheme="majorHAnsi" w:hAnsiTheme="majorHAnsi" w:cstheme="majorHAnsi"/>
                <w:sz w:val="24"/>
                <w:szCs w:val="24"/>
              </w:rPr>
            </w:pPr>
            <w:r w:rsidRPr="00E01F1A">
              <w:rPr>
                <w:rFonts w:asciiTheme="majorHAnsi" w:hAnsiTheme="majorHAnsi" w:cstheme="majorHAnsi"/>
                <w:sz w:val="24"/>
                <w:szCs w:val="24"/>
              </w:rPr>
              <w:t xml:space="preserve">Whichever challenges you choose, try to remember our Every Time We Write rules: </w:t>
            </w:r>
          </w:p>
          <w:p w14:paraId="40695938" w14:textId="77777777" w:rsidR="00290A10" w:rsidRPr="00E01F1A" w:rsidRDefault="00290A10" w:rsidP="00B84C09">
            <w:pPr>
              <w:rPr>
                <w:rFonts w:asciiTheme="majorHAnsi" w:hAnsiTheme="majorHAnsi" w:cstheme="majorHAnsi"/>
                <w:sz w:val="24"/>
                <w:szCs w:val="24"/>
              </w:rPr>
            </w:pPr>
          </w:p>
          <w:p w14:paraId="1DCE6F28" w14:textId="77777777" w:rsidR="00290A10" w:rsidRPr="00E01F1A" w:rsidRDefault="00290A10" w:rsidP="00290A10">
            <w:pPr>
              <w:pStyle w:val="ListParagraph"/>
              <w:numPr>
                <w:ilvl w:val="0"/>
                <w:numId w:val="4"/>
              </w:numPr>
              <w:jc w:val="both"/>
              <w:rPr>
                <w:rFonts w:ascii="Letter-join Plus 40" w:hAnsi="Letter-join Plus 40"/>
                <w:sz w:val="24"/>
                <w:szCs w:val="24"/>
              </w:rPr>
            </w:pPr>
            <w:r w:rsidRPr="00E01F1A">
              <w:rPr>
                <w:rFonts w:ascii="Letter-join Plus 40" w:hAnsi="Letter-join Plus 40"/>
                <w:sz w:val="24"/>
                <w:szCs w:val="24"/>
              </w:rPr>
              <w:t xml:space="preserve">Say it, write it, read it </w:t>
            </w:r>
          </w:p>
          <w:p w14:paraId="3D959D44" w14:textId="77777777" w:rsidR="00290A10" w:rsidRPr="00E01F1A" w:rsidRDefault="00290A10" w:rsidP="00290A10">
            <w:pPr>
              <w:pStyle w:val="ListParagraph"/>
              <w:numPr>
                <w:ilvl w:val="0"/>
                <w:numId w:val="4"/>
              </w:numPr>
              <w:jc w:val="both"/>
              <w:rPr>
                <w:rFonts w:ascii="Letter-join Plus 40" w:hAnsi="Letter-join Plus 40"/>
                <w:sz w:val="24"/>
                <w:szCs w:val="24"/>
              </w:rPr>
            </w:pPr>
            <w:r w:rsidRPr="00E01F1A">
              <w:rPr>
                <w:rFonts w:ascii="Letter-join Plus 40" w:hAnsi="Letter-join Plus 40"/>
                <w:sz w:val="24"/>
                <w:szCs w:val="24"/>
              </w:rPr>
              <w:t xml:space="preserve">Use our neatest handwriting </w:t>
            </w:r>
          </w:p>
          <w:p w14:paraId="039FF9C4" w14:textId="77777777" w:rsidR="00290A10" w:rsidRPr="00E01F1A" w:rsidRDefault="00290A10" w:rsidP="00290A10">
            <w:pPr>
              <w:pStyle w:val="ListParagraph"/>
              <w:numPr>
                <w:ilvl w:val="0"/>
                <w:numId w:val="4"/>
              </w:numPr>
              <w:jc w:val="both"/>
              <w:rPr>
                <w:rFonts w:ascii="Letter-join Plus 40" w:hAnsi="Letter-join Plus 40"/>
                <w:sz w:val="24"/>
                <w:szCs w:val="24"/>
              </w:rPr>
            </w:pPr>
            <w:r w:rsidRPr="00E01F1A">
              <w:rPr>
                <w:rFonts w:ascii="Letter-join Plus 40" w:hAnsi="Letter-join Plus 40"/>
                <w:sz w:val="24"/>
                <w:szCs w:val="24"/>
              </w:rPr>
              <w:t xml:space="preserve">Use capital letters and full stops </w:t>
            </w:r>
          </w:p>
          <w:p w14:paraId="08424A7B" w14:textId="6FCDD898" w:rsidR="00290A10" w:rsidRPr="00E01F1A" w:rsidRDefault="00290A10" w:rsidP="00290A10">
            <w:pPr>
              <w:pStyle w:val="ListParagraph"/>
              <w:numPr>
                <w:ilvl w:val="0"/>
                <w:numId w:val="4"/>
              </w:numPr>
              <w:jc w:val="both"/>
              <w:rPr>
                <w:rFonts w:ascii="Letter-join Plus 40" w:hAnsi="Letter-join Plus 40"/>
                <w:sz w:val="24"/>
                <w:szCs w:val="24"/>
              </w:rPr>
            </w:pPr>
            <w:r w:rsidRPr="00E01F1A">
              <w:rPr>
                <w:rFonts w:ascii="Letter-join Plus 40" w:hAnsi="Letter-join Plus 40"/>
                <w:sz w:val="24"/>
                <w:szCs w:val="24"/>
              </w:rPr>
              <w:t xml:space="preserve">Check spellings of our High Frequency Words </w:t>
            </w:r>
          </w:p>
          <w:p w14:paraId="6CEBA873" w14:textId="77777777" w:rsidR="00290A10" w:rsidRPr="00E01F1A" w:rsidRDefault="00290A10" w:rsidP="00290A10">
            <w:pPr>
              <w:spacing w:line="240" w:lineRule="auto"/>
              <w:ind w:left="360"/>
              <w:jc w:val="both"/>
              <w:rPr>
                <w:rFonts w:ascii="Letter-join Plus 40" w:hAnsi="Letter-join Plus 40"/>
                <w:sz w:val="24"/>
                <w:szCs w:val="24"/>
              </w:rPr>
            </w:pPr>
          </w:p>
          <w:p w14:paraId="1AA8D01E" w14:textId="77777777" w:rsidR="00290A10" w:rsidRPr="00E01F1A" w:rsidRDefault="00290A10" w:rsidP="00290A10">
            <w:pPr>
              <w:rPr>
                <w:rFonts w:asciiTheme="majorHAnsi" w:hAnsiTheme="majorHAnsi" w:cstheme="majorHAnsi"/>
                <w:sz w:val="24"/>
                <w:szCs w:val="24"/>
              </w:rPr>
            </w:pPr>
            <w:r w:rsidRPr="00E01F1A">
              <w:rPr>
                <w:rFonts w:asciiTheme="majorHAnsi" w:hAnsiTheme="majorHAnsi" w:cstheme="majorHAnsi"/>
                <w:sz w:val="24"/>
                <w:szCs w:val="24"/>
              </w:rPr>
              <w:t xml:space="preserve">You can find all the High Frequency Words on the school website </w:t>
            </w:r>
          </w:p>
          <w:p w14:paraId="0AB29B1C" w14:textId="180D195C" w:rsidR="00AE55A8" w:rsidRPr="00662DD6" w:rsidRDefault="00257536" w:rsidP="00E4026A">
            <w:pPr>
              <w:spacing w:line="240" w:lineRule="auto"/>
              <w:rPr>
                <w:rFonts w:asciiTheme="majorHAnsi" w:hAnsiTheme="majorHAnsi" w:cstheme="majorHAnsi"/>
                <w:sz w:val="24"/>
                <w:szCs w:val="24"/>
              </w:rPr>
            </w:pPr>
            <w:hyperlink r:id="rId14" w:history="1">
              <w:r w:rsidR="00290A10" w:rsidRPr="00290A10">
                <w:rPr>
                  <w:rStyle w:val="Hyperlink"/>
                  <w:rFonts w:asciiTheme="majorHAnsi" w:hAnsiTheme="majorHAnsi" w:cstheme="majorHAnsi"/>
                  <w:sz w:val="24"/>
                  <w:szCs w:val="24"/>
                </w:rPr>
                <w:t>https://lea-pri.herts.sch.uk/curriculum/english/</w:t>
              </w:r>
            </w:hyperlink>
          </w:p>
        </w:tc>
      </w:tr>
      <w:tr w:rsidR="00B84C09" w14:paraId="28AACF16" w14:textId="77777777" w:rsidTr="00D51DBC">
        <w:tc>
          <w:tcPr>
            <w:tcW w:w="5240" w:type="dxa"/>
          </w:tcPr>
          <w:p w14:paraId="587906EB" w14:textId="77777777" w:rsidR="00A8554C" w:rsidRPr="00FA1763" w:rsidRDefault="005B25BE" w:rsidP="00B84C09">
            <w:pPr>
              <w:rPr>
                <w:rFonts w:asciiTheme="majorHAnsi" w:hAnsiTheme="majorHAnsi" w:cstheme="majorHAnsi"/>
                <w:b/>
                <w:sz w:val="24"/>
                <w:szCs w:val="24"/>
              </w:rPr>
            </w:pPr>
            <w:r w:rsidRPr="00FA1763">
              <w:rPr>
                <w:rFonts w:asciiTheme="majorHAnsi" w:hAnsiTheme="majorHAnsi" w:cstheme="majorHAnsi"/>
                <w:b/>
                <w:sz w:val="24"/>
                <w:szCs w:val="24"/>
              </w:rPr>
              <w:lastRenderedPageBreak/>
              <w:t>Grammar, punctuation &amp; s</w:t>
            </w:r>
            <w:r w:rsidR="00B84C09" w:rsidRPr="00FA1763">
              <w:rPr>
                <w:rFonts w:asciiTheme="majorHAnsi" w:hAnsiTheme="majorHAnsi" w:cstheme="majorHAnsi"/>
                <w:b/>
                <w:sz w:val="24"/>
                <w:szCs w:val="24"/>
              </w:rPr>
              <w:t>pelling</w:t>
            </w:r>
          </w:p>
          <w:p w14:paraId="3310FC95" w14:textId="3AD4C4D8" w:rsidR="00A52D8A" w:rsidRPr="00FA1763" w:rsidRDefault="00A52D8A" w:rsidP="00D23344">
            <w:pPr>
              <w:rPr>
                <w:rFonts w:asciiTheme="majorHAnsi" w:hAnsiTheme="majorHAnsi" w:cstheme="majorHAnsi"/>
                <w:sz w:val="24"/>
                <w:szCs w:val="24"/>
              </w:rPr>
            </w:pPr>
            <w:r w:rsidRPr="00FA1763">
              <w:rPr>
                <w:rFonts w:asciiTheme="majorHAnsi" w:hAnsiTheme="majorHAnsi" w:cstheme="majorHAnsi"/>
                <w:sz w:val="24"/>
                <w:szCs w:val="24"/>
              </w:rPr>
              <w:t xml:space="preserve"> </w:t>
            </w:r>
            <w:r w:rsidR="00142833" w:rsidRPr="00FA1763">
              <w:rPr>
                <w:rFonts w:asciiTheme="majorHAnsi" w:hAnsiTheme="majorHAnsi" w:cstheme="majorHAnsi"/>
                <w:sz w:val="24"/>
                <w:szCs w:val="24"/>
              </w:rPr>
              <w:t xml:space="preserve">This week we are looking at the suffix – </w:t>
            </w:r>
            <w:proofErr w:type="spellStart"/>
            <w:r w:rsidR="00142833" w:rsidRPr="00FA1763">
              <w:rPr>
                <w:rFonts w:asciiTheme="majorHAnsi" w:hAnsiTheme="majorHAnsi" w:cstheme="majorHAnsi"/>
                <w:sz w:val="24"/>
                <w:szCs w:val="24"/>
              </w:rPr>
              <w:t>ous</w:t>
            </w:r>
            <w:proofErr w:type="spellEnd"/>
            <w:r w:rsidR="00142833" w:rsidRPr="00FA1763">
              <w:rPr>
                <w:rFonts w:asciiTheme="majorHAnsi" w:hAnsiTheme="majorHAnsi" w:cstheme="majorHAnsi"/>
                <w:sz w:val="24"/>
                <w:szCs w:val="24"/>
              </w:rPr>
              <w:t>.  Suffixes go on the END of words, and this one turns a noun into an adjective.</w:t>
            </w:r>
            <w:r w:rsidR="00FA1763">
              <w:rPr>
                <w:rFonts w:asciiTheme="majorHAnsi" w:hAnsiTheme="majorHAnsi" w:cstheme="majorHAnsi"/>
                <w:sz w:val="24"/>
                <w:szCs w:val="24"/>
              </w:rPr>
              <w:t xml:space="preserve">  It means ‘full of’</w:t>
            </w:r>
          </w:p>
          <w:p w14:paraId="55375A35" w14:textId="77777777" w:rsidR="00142833" w:rsidRPr="00FA1763" w:rsidRDefault="00142833" w:rsidP="00D23344">
            <w:pPr>
              <w:rPr>
                <w:rFonts w:asciiTheme="majorHAnsi" w:hAnsiTheme="majorHAnsi" w:cstheme="majorHAnsi"/>
                <w:sz w:val="24"/>
                <w:szCs w:val="24"/>
              </w:rPr>
            </w:pPr>
          </w:p>
          <w:p w14:paraId="3659804A" w14:textId="77777777" w:rsidR="00142833" w:rsidRPr="00FA1763" w:rsidRDefault="00142833" w:rsidP="00D23344">
            <w:pPr>
              <w:rPr>
                <w:rFonts w:asciiTheme="majorHAnsi" w:hAnsiTheme="majorHAnsi" w:cstheme="majorHAnsi"/>
                <w:sz w:val="24"/>
                <w:szCs w:val="24"/>
              </w:rPr>
            </w:pPr>
            <w:r w:rsidRPr="00FA1763">
              <w:rPr>
                <w:rFonts w:asciiTheme="majorHAnsi" w:hAnsiTheme="majorHAnsi" w:cstheme="majorHAnsi"/>
                <w:sz w:val="24"/>
                <w:szCs w:val="24"/>
              </w:rPr>
              <w:t xml:space="preserve">EG danger is a noun.  To turn it into an adjective (a describing word) you need to add </w:t>
            </w:r>
            <w:proofErr w:type="spellStart"/>
            <w:r w:rsidRPr="00FA1763">
              <w:rPr>
                <w:rFonts w:asciiTheme="majorHAnsi" w:hAnsiTheme="majorHAnsi" w:cstheme="majorHAnsi"/>
                <w:sz w:val="24"/>
                <w:szCs w:val="24"/>
              </w:rPr>
              <w:t>ous</w:t>
            </w:r>
            <w:proofErr w:type="spellEnd"/>
            <w:r w:rsidRPr="00FA1763">
              <w:rPr>
                <w:rFonts w:asciiTheme="majorHAnsi" w:hAnsiTheme="majorHAnsi" w:cstheme="majorHAnsi"/>
                <w:sz w:val="24"/>
                <w:szCs w:val="24"/>
              </w:rPr>
              <w:t>.</w:t>
            </w:r>
          </w:p>
          <w:p w14:paraId="58B89C10" w14:textId="3F6EB14B" w:rsidR="00142833" w:rsidRPr="00FA1763" w:rsidRDefault="00142833" w:rsidP="00D23344">
            <w:pPr>
              <w:rPr>
                <w:rFonts w:asciiTheme="majorHAnsi" w:hAnsiTheme="majorHAnsi" w:cstheme="majorHAnsi"/>
                <w:sz w:val="24"/>
                <w:szCs w:val="24"/>
              </w:rPr>
            </w:pPr>
            <w:r w:rsidRPr="00FA1763">
              <w:rPr>
                <w:rFonts w:asciiTheme="majorHAnsi" w:hAnsiTheme="majorHAnsi" w:cstheme="majorHAnsi"/>
                <w:sz w:val="24"/>
                <w:szCs w:val="24"/>
              </w:rPr>
              <w:t xml:space="preserve">Danger + </w:t>
            </w:r>
            <w:proofErr w:type="spellStart"/>
            <w:r w:rsidRPr="00FA1763">
              <w:rPr>
                <w:rFonts w:asciiTheme="majorHAnsi" w:hAnsiTheme="majorHAnsi" w:cstheme="majorHAnsi"/>
                <w:sz w:val="24"/>
                <w:szCs w:val="24"/>
              </w:rPr>
              <w:t>ous</w:t>
            </w:r>
            <w:proofErr w:type="spellEnd"/>
            <w:r w:rsidRPr="00FA1763">
              <w:rPr>
                <w:rFonts w:asciiTheme="majorHAnsi" w:hAnsiTheme="majorHAnsi" w:cstheme="majorHAnsi"/>
                <w:sz w:val="24"/>
                <w:szCs w:val="24"/>
              </w:rPr>
              <w:t xml:space="preserve"> = dangerous!</w:t>
            </w:r>
            <w:r w:rsidR="00FA1763">
              <w:rPr>
                <w:rFonts w:asciiTheme="majorHAnsi" w:hAnsiTheme="majorHAnsi" w:cstheme="majorHAnsi"/>
                <w:sz w:val="24"/>
                <w:szCs w:val="24"/>
              </w:rPr>
              <w:t xml:space="preserve"> (</w:t>
            </w:r>
            <w:r w:rsidR="00FA1763" w:rsidRPr="00FA1763">
              <w:rPr>
                <w:rFonts w:asciiTheme="majorHAnsi" w:hAnsiTheme="majorHAnsi" w:cstheme="majorHAnsi"/>
                <w:i/>
                <w:iCs/>
                <w:sz w:val="24"/>
                <w:szCs w:val="24"/>
              </w:rPr>
              <w:t>full of</w:t>
            </w:r>
            <w:r w:rsidR="00FA1763">
              <w:rPr>
                <w:rFonts w:asciiTheme="majorHAnsi" w:hAnsiTheme="majorHAnsi" w:cstheme="majorHAnsi"/>
                <w:sz w:val="24"/>
                <w:szCs w:val="24"/>
              </w:rPr>
              <w:t xml:space="preserve"> danger)</w:t>
            </w:r>
          </w:p>
          <w:p w14:paraId="0DC03978" w14:textId="77777777" w:rsidR="00142833" w:rsidRPr="00FA1763" w:rsidRDefault="00142833" w:rsidP="00D23344">
            <w:pPr>
              <w:rPr>
                <w:rFonts w:asciiTheme="majorHAnsi" w:hAnsiTheme="majorHAnsi" w:cstheme="majorHAnsi"/>
                <w:sz w:val="24"/>
                <w:szCs w:val="24"/>
              </w:rPr>
            </w:pPr>
          </w:p>
          <w:p w14:paraId="03654622" w14:textId="77777777" w:rsidR="00FA1763" w:rsidRPr="00FA1763" w:rsidRDefault="00142833" w:rsidP="00D23344">
            <w:pPr>
              <w:rPr>
                <w:rFonts w:asciiTheme="majorHAnsi" w:hAnsiTheme="majorHAnsi" w:cstheme="majorHAnsi"/>
                <w:sz w:val="24"/>
                <w:szCs w:val="24"/>
              </w:rPr>
            </w:pPr>
            <w:r w:rsidRPr="00FA1763">
              <w:rPr>
                <w:rFonts w:asciiTheme="majorHAnsi" w:hAnsiTheme="majorHAnsi" w:cstheme="majorHAnsi"/>
                <w:sz w:val="24"/>
                <w:szCs w:val="24"/>
              </w:rPr>
              <w:t xml:space="preserve">Watch the education city learning screen that we have set for you, </w:t>
            </w:r>
            <w:r w:rsidR="00FA1763" w:rsidRPr="00FA1763">
              <w:rPr>
                <w:rFonts w:asciiTheme="majorHAnsi" w:hAnsiTheme="majorHAnsi" w:cstheme="majorHAnsi"/>
                <w:sz w:val="24"/>
                <w:szCs w:val="24"/>
              </w:rPr>
              <w:t xml:space="preserve">in the homework tab, </w:t>
            </w:r>
            <w:r w:rsidRPr="00FA1763">
              <w:rPr>
                <w:rFonts w:asciiTheme="majorHAnsi" w:hAnsiTheme="majorHAnsi" w:cstheme="majorHAnsi"/>
                <w:sz w:val="24"/>
                <w:szCs w:val="24"/>
              </w:rPr>
              <w:t xml:space="preserve">then try the activity sheet. </w:t>
            </w:r>
          </w:p>
          <w:p w14:paraId="3E19CA23" w14:textId="77777777" w:rsidR="00FA1763" w:rsidRPr="00FA1763" w:rsidRDefault="00FA1763" w:rsidP="00D23344">
            <w:pPr>
              <w:rPr>
                <w:rFonts w:asciiTheme="majorHAnsi" w:hAnsiTheme="majorHAnsi" w:cstheme="majorHAnsi"/>
                <w:sz w:val="24"/>
                <w:szCs w:val="24"/>
              </w:rPr>
            </w:pPr>
          </w:p>
          <w:p w14:paraId="40790CCB" w14:textId="5F403ABA" w:rsidR="00142833" w:rsidRPr="00FA1763" w:rsidRDefault="00142833" w:rsidP="00D23344">
            <w:pPr>
              <w:rPr>
                <w:rFonts w:asciiTheme="majorHAnsi" w:hAnsiTheme="majorHAnsi" w:cstheme="majorHAnsi"/>
                <w:sz w:val="24"/>
                <w:szCs w:val="24"/>
              </w:rPr>
            </w:pPr>
            <w:r w:rsidRPr="00FA1763">
              <w:rPr>
                <w:rFonts w:asciiTheme="majorHAnsi" w:hAnsiTheme="majorHAnsi" w:cstheme="majorHAnsi"/>
                <w:sz w:val="24"/>
                <w:szCs w:val="24"/>
              </w:rPr>
              <w:t xml:space="preserve"> Alternatively, if you prefer, turn these nouns into adjectives by adding -</w:t>
            </w:r>
            <w:proofErr w:type="spellStart"/>
            <w:r w:rsidRPr="00FA1763">
              <w:rPr>
                <w:rFonts w:asciiTheme="majorHAnsi" w:hAnsiTheme="majorHAnsi" w:cstheme="majorHAnsi"/>
                <w:sz w:val="24"/>
                <w:szCs w:val="24"/>
              </w:rPr>
              <w:t>ous</w:t>
            </w:r>
            <w:proofErr w:type="spellEnd"/>
            <w:r w:rsidRPr="00FA1763">
              <w:rPr>
                <w:rFonts w:asciiTheme="majorHAnsi" w:hAnsiTheme="majorHAnsi" w:cstheme="majorHAnsi"/>
                <w:sz w:val="24"/>
                <w:szCs w:val="24"/>
              </w:rPr>
              <w:t xml:space="preserve"> on the end, and write each one in a sentence.</w:t>
            </w:r>
          </w:p>
          <w:p w14:paraId="3ECB2201" w14:textId="04F25C6E" w:rsidR="00142833" w:rsidRPr="00FA1763" w:rsidRDefault="00142833" w:rsidP="00D23344">
            <w:pPr>
              <w:rPr>
                <w:rFonts w:asciiTheme="majorHAnsi" w:hAnsiTheme="majorHAnsi" w:cstheme="majorHAnsi"/>
                <w:sz w:val="24"/>
                <w:szCs w:val="24"/>
              </w:rPr>
            </w:pPr>
            <w:r w:rsidRPr="00FA1763">
              <w:rPr>
                <w:rFonts w:asciiTheme="majorHAnsi" w:hAnsiTheme="majorHAnsi" w:cstheme="majorHAnsi"/>
                <w:sz w:val="24"/>
                <w:szCs w:val="24"/>
              </w:rPr>
              <w:t>fur</w:t>
            </w:r>
            <w:r w:rsidR="00FA1763">
              <w:rPr>
                <w:rFonts w:asciiTheme="majorHAnsi" w:hAnsiTheme="majorHAnsi" w:cstheme="majorHAnsi"/>
                <w:sz w:val="24"/>
                <w:szCs w:val="24"/>
              </w:rPr>
              <w:t xml:space="preserve">y (change the ‘y’ to’ </w:t>
            </w:r>
            <w:proofErr w:type="spellStart"/>
            <w:r w:rsidR="00FA1763">
              <w:rPr>
                <w:rFonts w:asciiTheme="majorHAnsi" w:hAnsiTheme="majorHAnsi" w:cstheme="majorHAnsi"/>
                <w:sz w:val="24"/>
                <w:szCs w:val="24"/>
              </w:rPr>
              <w:t>i</w:t>
            </w:r>
            <w:proofErr w:type="spellEnd"/>
            <w:r w:rsidR="00FA1763">
              <w:rPr>
                <w:rFonts w:asciiTheme="majorHAnsi" w:hAnsiTheme="majorHAnsi" w:cstheme="majorHAnsi"/>
                <w:sz w:val="24"/>
                <w:szCs w:val="24"/>
              </w:rPr>
              <w:t>’ first!)</w:t>
            </w:r>
          </w:p>
          <w:p w14:paraId="6886EE4E" w14:textId="77777777" w:rsidR="00142833" w:rsidRPr="00FA1763" w:rsidRDefault="00142833" w:rsidP="00D23344">
            <w:pPr>
              <w:rPr>
                <w:rFonts w:asciiTheme="majorHAnsi" w:hAnsiTheme="majorHAnsi" w:cstheme="majorHAnsi"/>
                <w:sz w:val="24"/>
                <w:szCs w:val="24"/>
              </w:rPr>
            </w:pPr>
            <w:r w:rsidRPr="00FA1763">
              <w:rPr>
                <w:rFonts w:asciiTheme="majorHAnsi" w:hAnsiTheme="majorHAnsi" w:cstheme="majorHAnsi"/>
                <w:sz w:val="24"/>
                <w:szCs w:val="24"/>
              </w:rPr>
              <w:t>mountain</w:t>
            </w:r>
          </w:p>
          <w:p w14:paraId="25DCAB19" w14:textId="73558C19" w:rsidR="00142833" w:rsidRPr="00FA1763" w:rsidRDefault="00142833" w:rsidP="00D23344">
            <w:pPr>
              <w:rPr>
                <w:rFonts w:asciiTheme="majorHAnsi" w:hAnsiTheme="majorHAnsi" w:cstheme="majorHAnsi"/>
                <w:sz w:val="24"/>
                <w:szCs w:val="24"/>
              </w:rPr>
            </w:pPr>
            <w:r w:rsidRPr="00FA1763">
              <w:rPr>
                <w:rFonts w:asciiTheme="majorHAnsi" w:hAnsiTheme="majorHAnsi" w:cstheme="majorHAnsi"/>
                <w:sz w:val="24"/>
                <w:szCs w:val="24"/>
              </w:rPr>
              <w:t>poison</w:t>
            </w:r>
          </w:p>
        </w:tc>
        <w:tc>
          <w:tcPr>
            <w:tcW w:w="5216" w:type="dxa"/>
          </w:tcPr>
          <w:p w14:paraId="79B9A10F" w14:textId="6AA7F623" w:rsidR="00200126" w:rsidRDefault="00DB7252" w:rsidP="00DB7252">
            <w:pPr>
              <w:rPr>
                <w:rFonts w:cstheme="minorHAnsi"/>
                <w:b/>
                <w:sz w:val="28"/>
              </w:rPr>
            </w:pPr>
            <w:r w:rsidRPr="009F529D">
              <w:rPr>
                <w:rFonts w:cstheme="minorHAnsi"/>
                <w:b/>
                <w:sz w:val="28"/>
              </w:rPr>
              <w:t>Science</w:t>
            </w:r>
            <w:r w:rsidR="00F309D1" w:rsidRPr="009F529D">
              <w:rPr>
                <w:rFonts w:cstheme="minorHAnsi"/>
                <w:b/>
                <w:sz w:val="28"/>
              </w:rPr>
              <w:t xml:space="preserve"> – </w:t>
            </w:r>
            <w:r w:rsidR="00686E10">
              <w:rPr>
                <w:rFonts w:cstheme="minorHAnsi"/>
                <w:b/>
                <w:sz w:val="28"/>
              </w:rPr>
              <w:t>Plants</w:t>
            </w:r>
          </w:p>
          <w:p w14:paraId="6CD91086" w14:textId="77777777" w:rsidR="003014B0" w:rsidRPr="001C17FB" w:rsidRDefault="00686E10" w:rsidP="005F5E84">
            <w:pPr>
              <w:autoSpaceDE w:val="0"/>
              <w:autoSpaceDN w:val="0"/>
              <w:adjustRightInd w:val="0"/>
              <w:spacing w:line="240" w:lineRule="auto"/>
              <w:rPr>
                <w:rFonts w:ascii="Segoe UI" w:hAnsi="Segoe UI" w:cs="Segoe UI"/>
                <w:sz w:val="30"/>
                <w:szCs w:val="30"/>
                <w:shd w:val="clear" w:color="auto" w:fill="FFFFFF"/>
              </w:rPr>
            </w:pPr>
            <w:r w:rsidRPr="001C17FB">
              <w:rPr>
                <w:rFonts w:asciiTheme="majorHAnsi" w:eastAsia="ComicSansMS" w:hAnsiTheme="majorHAnsi" w:cstheme="majorHAnsi"/>
                <w:sz w:val="24"/>
                <w:szCs w:val="24"/>
              </w:rPr>
              <w:t>Our new topic for this half term is plants.</w:t>
            </w:r>
            <w:r w:rsidR="003014B0" w:rsidRPr="001C17FB">
              <w:rPr>
                <w:rFonts w:ascii="Segoe UI" w:hAnsi="Segoe UI" w:cs="Segoe UI"/>
                <w:sz w:val="30"/>
                <w:szCs w:val="30"/>
                <w:shd w:val="clear" w:color="auto" w:fill="FFFFFF"/>
              </w:rPr>
              <w:t xml:space="preserve"> </w:t>
            </w:r>
          </w:p>
          <w:p w14:paraId="5CDEBD31" w14:textId="4C450B16" w:rsidR="003014B0" w:rsidRDefault="003014B0" w:rsidP="005F5E84">
            <w:pPr>
              <w:autoSpaceDE w:val="0"/>
              <w:autoSpaceDN w:val="0"/>
              <w:adjustRightInd w:val="0"/>
              <w:spacing w:line="240" w:lineRule="auto"/>
              <w:rPr>
                <w:rFonts w:asciiTheme="majorHAnsi" w:hAnsiTheme="majorHAnsi" w:cstheme="majorHAnsi"/>
                <w:color w:val="00B050"/>
                <w:sz w:val="24"/>
                <w:szCs w:val="24"/>
                <w:shd w:val="clear" w:color="auto" w:fill="FFFFFF"/>
              </w:rPr>
            </w:pPr>
            <w:r w:rsidRPr="001C17FB">
              <w:rPr>
                <w:rFonts w:asciiTheme="majorHAnsi" w:hAnsiTheme="majorHAnsi" w:cstheme="majorHAnsi"/>
                <w:sz w:val="24"/>
                <w:szCs w:val="24"/>
                <w:shd w:val="clear" w:color="auto" w:fill="FFFFFF"/>
              </w:rPr>
              <w:t xml:space="preserve">Go to Oak Academy using the link </w:t>
            </w:r>
            <w:proofErr w:type="gramStart"/>
            <w:r w:rsidRPr="001C17FB">
              <w:rPr>
                <w:rFonts w:asciiTheme="majorHAnsi" w:hAnsiTheme="majorHAnsi" w:cstheme="majorHAnsi"/>
                <w:sz w:val="24"/>
                <w:szCs w:val="24"/>
                <w:shd w:val="clear" w:color="auto" w:fill="FFFFFF"/>
              </w:rPr>
              <w:t>below, and</w:t>
            </w:r>
            <w:proofErr w:type="gramEnd"/>
            <w:r w:rsidRPr="001C17FB">
              <w:rPr>
                <w:rFonts w:asciiTheme="majorHAnsi" w:hAnsiTheme="majorHAnsi" w:cstheme="majorHAnsi"/>
                <w:sz w:val="24"/>
                <w:szCs w:val="24"/>
                <w:shd w:val="clear" w:color="auto" w:fill="FFFFFF"/>
              </w:rPr>
              <w:t xml:space="preserve"> do the first lesson</w:t>
            </w:r>
            <w:r w:rsidR="00A67AF7" w:rsidRPr="001C17FB">
              <w:rPr>
                <w:rFonts w:asciiTheme="majorHAnsi" w:hAnsiTheme="majorHAnsi" w:cstheme="majorHAnsi"/>
                <w:sz w:val="24"/>
                <w:szCs w:val="24"/>
                <w:shd w:val="clear" w:color="auto" w:fill="FFFFFF"/>
              </w:rPr>
              <w:t xml:space="preserve"> with Miss Roberts</w:t>
            </w:r>
            <w:r w:rsidRPr="001C17FB">
              <w:rPr>
                <w:rFonts w:asciiTheme="majorHAnsi" w:hAnsiTheme="majorHAnsi" w:cstheme="majorHAnsi"/>
                <w:sz w:val="24"/>
                <w:szCs w:val="24"/>
                <w:shd w:val="clear" w:color="auto" w:fill="FFFFFF"/>
              </w:rPr>
              <w:t xml:space="preserve">.  You will learn about what plants need to grow. Then you will learn about variables </w:t>
            </w:r>
            <w:proofErr w:type="gramStart"/>
            <w:r w:rsidRPr="001C17FB">
              <w:rPr>
                <w:rFonts w:asciiTheme="majorHAnsi" w:hAnsiTheme="majorHAnsi" w:cstheme="majorHAnsi"/>
                <w:sz w:val="24"/>
                <w:szCs w:val="24"/>
                <w:shd w:val="clear" w:color="auto" w:fill="FFFFFF"/>
              </w:rPr>
              <w:t>in order to</w:t>
            </w:r>
            <w:proofErr w:type="gramEnd"/>
            <w:r w:rsidRPr="001C17FB">
              <w:rPr>
                <w:rFonts w:asciiTheme="majorHAnsi" w:hAnsiTheme="majorHAnsi" w:cstheme="majorHAnsi"/>
                <w:sz w:val="24"/>
                <w:szCs w:val="24"/>
                <w:shd w:val="clear" w:color="auto" w:fill="FFFFFF"/>
              </w:rPr>
              <w:t xml:space="preserve"> set up a simple experiment to test the effect of water on the growth of a plant.</w:t>
            </w:r>
            <w:r w:rsidR="0024372B" w:rsidRPr="001C17FB">
              <w:t xml:space="preserve"> </w:t>
            </w:r>
            <w:hyperlink r:id="rId15" w:history="1">
              <w:r w:rsidR="0024372B" w:rsidRPr="0024372B">
                <w:rPr>
                  <w:color w:val="0000FF"/>
                  <w:u w:val="single"/>
                </w:rPr>
                <w:t>https://www.thenational.academy/year-3/foundation/plants-what-conditions-could-we-change-to-investigate-the-growth-of-a-plant-year-3-wk1-3</w:t>
              </w:r>
            </w:hyperlink>
          </w:p>
          <w:p w14:paraId="4FA6975F" w14:textId="77777777" w:rsidR="0024372B" w:rsidRPr="00A67AF7" w:rsidRDefault="0024372B" w:rsidP="005F5E84">
            <w:pPr>
              <w:autoSpaceDE w:val="0"/>
              <w:autoSpaceDN w:val="0"/>
              <w:adjustRightInd w:val="0"/>
              <w:spacing w:line="240" w:lineRule="auto"/>
              <w:rPr>
                <w:rFonts w:asciiTheme="majorHAnsi" w:eastAsia="ComicSansMS" w:hAnsiTheme="majorHAnsi" w:cstheme="majorHAnsi"/>
                <w:color w:val="00B050"/>
                <w:sz w:val="24"/>
                <w:szCs w:val="24"/>
              </w:rPr>
            </w:pPr>
          </w:p>
          <w:p w14:paraId="21F755FF" w14:textId="06990EE7" w:rsidR="00B0003D" w:rsidRPr="005F5E84" w:rsidRDefault="005F5E84" w:rsidP="005F5E84">
            <w:pPr>
              <w:autoSpaceDE w:val="0"/>
              <w:autoSpaceDN w:val="0"/>
              <w:adjustRightInd w:val="0"/>
              <w:spacing w:line="240" w:lineRule="auto"/>
              <w:rPr>
                <w:rFonts w:asciiTheme="majorHAnsi" w:hAnsiTheme="majorHAnsi" w:cstheme="majorHAnsi"/>
                <w:sz w:val="24"/>
                <w:szCs w:val="24"/>
              </w:rPr>
            </w:pPr>
            <w:r w:rsidRPr="001C17FB">
              <w:rPr>
                <w:rFonts w:asciiTheme="majorHAnsi" w:eastAsia="ComicSansMS" w:hAnsiTheme="majorHAnsi" w:cstheme="majorHAnsi"/>
                <w:sz w:val="24"/>
                <w:szCs w:val="24"/>
              </w:rPr>
              <w:t xml:space="preserve">Extra challenge (optional) </w:t>
            </w:r>
            <w:r w:rsidR="003014B0" w:rsidRPr="001C17FB">
              <w:rPr>
                <w:rFonts w:asciiTheme="majorHAnsi" w:eastAsia="ComicSansMS" w:hAnsiTheme="majorHAnsi" w:cstheme="majorHAnsi"/>
                <w:sz w:val="24"/>
                <w:szCs w:val="24"/>
              </w:rPr>
              <w:t>–</w:t>
            </w:r>
            <w:r w:rsidRPr="001C17FB">
              <w:rPr>
                <w:rFonts w:asciiTheme="majorHAnsi" w:eastAsia="ComicSansMS" w:hAnsiTheme="majorHAnsi" w:cstheme="majorHAnsi"/>
                <w:sz w:val="24"/>
                <w:szCs w:val="24"/>
              </w:rPr>
              <w:t xml:space="preserve"> </w:t>
            </w:r>
            <w:r w:rsidR="00A67AF7" w:rsidRPr="001C17FB">
              <w:rPr>
                <w:rFonts w:asciiTheme="majorHAnsi" w:eastAsia="ComicSansMS" w:hAnsiTheme="majorHAnsi" w:cstheme="majorHAnsi"/>
                <w:sz w:val="24"/>
                <w:szCs w:val="24"/>
              </w:rPr>
              <w:t xml:space="preserve">have a go at making the experiment at </w:t>
            </w:r>
            <w:proofErr w:type="gramStart"/>
            <w:r w:rsidR="00A67AF7" w:rsidRPr="001C17FB">
              <w:rPr>
                <w:rFonts w:asciiTheme="majorHAnsi" w:eastAsia="ComicSansMS" w:hAnsiTheme="majorHAnsi" w:cstheme="majorHAnsi"/>
                <w:sz w:val="24"/>
                <w:szCs w:val="24"/>
              </w:rPr>
              <w:t>home, and</w:t>
            </w:r>
            <w:proofErr w:type="gramEnd"/>
            <w:r w:rsidR="00A67AF7" w:rsidRPr="001C17FB">
              <w:rPr>
                <w:rFonts w:asciiTheme="majorHAnsi" w:eastAsia="ComicSansMS" w:hAnsiTheme="majorHAnsi" w:cstheme="majorHAnsi"/>
                <w:sz w:val="24"/>
                <w:szCs w:val="24"/>
              </w:rPr>
              <w:t xml:space="preserve"> </w:t>
            </w:r>
            <w:r w:rsidR="003014B0" w:rsidRPr="001C17FB">
              <w:rPr>
                <w:rFonts w:asciiTheme="majorHAnsi" w:eastAsia="ComicSansMS" w:hAnsiTheme="majorHAnsi" w:cstheme="majorHAnsi"/>
                <w:sz w:val="24"/>
                <w:szCs w:val="24"/>
              </w:rPr>
              <w:t>keep a diary about your plant</w:t>
            </w:r>
            <w:r w:rsidR="00A67AF7" w:rsidRPr="001C17FB">
              <w:rPr>
                <w:rFonts w:asciiTheme="majorHAnsi" w:eastAsia="ComicSansMS" w:hAnsiTheme="majorHAnsi" w:cstheme="majorHAnsi"/>
                <w:sz w:val="24"/>
                <w:szCs w:val="24"/>
              </w:rPr>
              <w:t>.  W</w:t>
            </w:r>
            <w:r w:rsidR="003014B0" w:rsidRPr="001C17FB">
              <w:rPr>
                <w:rFonts w:asciiTheme="majorHAnsi" w:eastAsia="ComicSansMS" w:hAnsiTheme="majorHAnsi" w:cstheme="majorHAnsi"/>
                <w:sz w:val="24"/>
                <w:szCs w:val="24"/>
              </w:rPr>
              <w:t xml:space="preserve">rite in it every </w:t>
            </w:r>
            <w:proofErr w:type="gramStart"/>
            <w:r w:rsidR="003014B0" w:rsidRPr="001C17FB">
              <w:rPr>
                <w:rFonts w:asciiTheme="majorHAnsi" w:eastAsia="ComicSansMS" w:hAnsiTheme="majorHAnsi" w:cstheme="majorHAnsi"/>
                <w:sz w:val="24"/>
                <w:szCs w:val="24"/>
              </w:rPr>
              <w:t>days</w:t>
            </w:r>
            <w:proofErr w:type="gramEnd"/>
            <w:r w:rsidR="003014B0" w:rsidRPr="001C17FB">
              <w:rPr>
                <w:rFonts w:asciiTheme="majorHAnsi" w:eastAsia="ComicSansMS" w:hAnsiTheme="majorHAnsi" w:cstheme="majorHAnsi"/>
                <w:sz w:val="24"/>
                <w:szCs w:val="24"/>
              </w:rPr>
              <w:t xml:space="preserve"> to record the changes that you notice.  Remember to put the date every time you write.</w:t>
            </w:r>
          </w:p>
        </w:tc>
      </w:tr>
      <w:tr w:rsidR="009F529D" w14:paraId="72A2ACDF" w14:textId="77777777" w:rsidTr="009F529D">
        <w:trPr>
          <w:trHeight w:val="3744"/>
        </w:trPr>
        <w:tc>
          <w:tcPr>
            <w:tcW w:w="5240" w:type="dxa"/>
            <w:vMerge w:val="restart"/>
          </w:tcPr>
          <w:p w14:paraId="3C0102AF" w14:textId="77777777" w:rsidR="009F529D" w:rsidRDefault="009F529D" w:rsidP="009F529D">
            <w:pPr>
              <w:rPr>
                <w:b/>
                <w:sz w:val="28"/>
              </w:rPr>
            </w:pPr>
            <w:r w:rsidRPr="00461FC0">
              <w:rPr>
                <w:b/>
                <w:sz w:val="28"/>
              </w:rPr>
              <w:t>Topic</w:t>
            </w:r>
          </w:p>
          <w:p w14:paraId="4A9282A0" w14:textId="77777777" w:rsidR="009F529D" w:rsidRPr="001C17FB" w:rsidRDefault="00A67AF7" w:rsidP="00A67AF7">
            <w:pPr>
              <w:rPr>
                <w:rFonts w:asciiTheme="majorHAnsi" w:hAnsiTheme="majorHAnsi" w:cstheme="majorHAnsi"/>
                <w:bCs/>
                <w:sz w:val="24"/>
                <w:szCs w:val="24"/>
              </w:rPr>
            </w:pPr>
            <w:r w:rsidRPr="001C17FB">
              <w:rPr>
                <w:rFonts w:asciiTheme="majorHAnsi" w:hAnsiTheme="majorHAnsi" w:cstheme="majorHAnsi"/>
                <w:bCs/>
                <w:sz w:val="24"/>
                <w:szCs w:val="24"/>
              </w:rPr>
              <w:t>We are starting a new topic – you will be learning about the Mayan Civilisation over the rest of the half term!   The Mayans lived in Mesoamerica (Central America) between 2000BCE and 900CE.  They were a fascinating ancient civilisation, and each week we will look at something interesting about them.</w:t>
            </w:r>
          </w:p>
          <w:p w14:paraId="259E5A9E" w14:textId="77777777" w:rsidR="00A67AF7" w:rsidRPr="001C17FB" w:rsidRDefault="00A67AF7" w:rsidP="00A67AF7">
            <w:pPr>
              <w:rPr>
                <w:rFonts w:asciiTheme="majorHAnsi" w:hAnsiTheme="majorHAnsi" w:cstheme="majorHAnsi"/>
                <w:bCs/>
                <w:sz w:val="24"/>
                <w:szCs w:val="24"/>
              </w:rPr>
            </w:pPr>
          </w:p>
          <w:p w14:paraId="4B624EBB" w14:textId="56E02227" w:rsidR="00A67AF7" w:rsidRPr="001C17FB" w:rsidRDefault="00A67AF7" w:rsidP="00A67AF7">
            <w:pPr>
              <w:rPr>
                <w:rFonts w:asciiTheme="majorHAnsi" w:hAnsiTheme="majorHAnsi" w:cstheme="majorHAnsi"/>
                <w:color w:val="00B0F0"/>
                <w:sz w:val="24"/>
                <w:szCs w:val="24"/>
                <w:u w:val="single"/>
              </w:rPr>
            </w:pPr>
            <w:r w:rsidRPr="001C17FB">
              <w:rPr>
                <w:rFonts w:asciiTheme="majorHAnsi" w:hAnsiTheme="majorHAnsi" w:cstheme="majorHAnsi"/>
                <w:bCs/>
                <w:sz w:val="24"/>
                <w:szCs w:val="24"/>
              </w:rPr>
              <w:t>This week I would like you to think abou</w:t>
            </w:r>
            <w:r w:rsidR="00CB65F1" w:rsidRPr="001C17FB">
              <w:rPr>
                <w:rFonts w:asciiTheme="majorHAnsi" w:hAnsiTheme="majorHAnsi" w:cstheme="majorHAnsi"/>
                <w:bCs/>
                <w:sz w:val="24"/>
                <w:szCs w:val="24"/>
              </w:rPr>
              <w:t xml:space="preserve">t how we came to know about them in modern times.  The ruins of this civilisation were discovered by Spanish explorers – called Conquistadors- </w:t>
            </w:r>
            <w:r w:rsidR="006042D6" w:rsidRPr="001C17FB">
              <w:rPr>
                <w:rFonts w:asciiTheme="majorHAnsi" w:hAnsiTheme="majorHAnsi" w:cstheme="majorHAnsi"/>
                <w:bCs/>
                <w:sz w:val="24"/>
                <w:szCs w:val="24"/>
              </w:rPr>
              <w:t>about 500 years ago.</w:t>
            </w:r>
            <w:r w:rsidR="006042D6" w:rsidRPr="001C17FB">
              <w:rPr>
                <w:rFonts w:asciiTheme="majorHAnsi" w:hAnsiTheme="majorHAnsi" w:cstheme="majorHAnsi"/>
                <w:sz w:val="24"/>
                <w:szCs w:val="24"/>
              </w:rPr>
              <w:t xml:space="preserve">   Watch this introduction about the Mayans, </w:t>
            </w:r>
            <w:hyperlink r:id="rId16" w:history="1">
              <w:r w:rsidR="006042D6" w:rsidRPr="001C17FB">
                <w:rPr>
                  <w:rStyle w:val="Hyperlink"/>
                  <w:rFonts w:asciiTheme="majorHAnsi" w:hAnsiTheme="majorHAnsi" w:cstheme="majorHAnsi"/>
                  <w:color w:val="00B0F0"/>
                  <w:sz w:val="24"/>
                  <w:szCs w:val="24"/>
                </w:rPr>
                <w:t>https://www.bbc.co.uk/bitesize/topics/zq6svcw/articles/zqv6msg</w:t>
              </w:r>
            </w:hyperlink>
          </w:p>
          <w:p w14:paraId="6F8B246E" w14:textId="4801903D" w:rsidR="006042D6" w:rsidRPr="001C17FB" w:rsidRDefault="006042D6" w:rsidP="00A67AF7">
            <w:pPr>
              <w:rPr>
                <w:rFonts w:asciiTheme="majorHAnsi" w:hAnsiTheme="majorHAnsi" w:cstheme="majorHAnsi"/>
                <w:color w:val="00B0F0"/>
                <w:sz w:val="24"/>
                <w:szCs w:val="24"/>
                <w:u w:val="single"/>
              </w:rPr>
            </w:pPr>
          </w:p>
          <w:p w14:paraId="7F074CCC" w14:textId="262B4FFB" w:rsidR="006042D6" w:rsidRPr="001C17FB" w:rsidRDefault="006042D6" w:rsidP="00A67AF7">
            <w:pPr>
              <w:rPr>
                <w:rFonts w:asciiTheme="majorHAnsi" w:hAnsiTheme="majorHAnsi" w:cstheme="majorHAnsi"/>
                <w:bCs/>
                <w:sz w:val="24"/>
                <w:szCs w:val="24"/>
              </w:rPr>
            </w:pPr>
            <w:r w:rsidRPr="001C17FB">
              <w:rPr>
                <w:rFonts w:asciiTheme="majorHAnsi" w:hAnsiTheme="majorHAnsi" w:cstheme="majorHAnsi"/>
                <w:bCs/>
                <w:sz w:val="24"/>
                <w:szCs w:val="24"/>
              </w:rPr>
              <w:t>After the introduction, watch this short video about how the Spanish came to discover the civilisation.</w:t>
            </w:r>
          </w:p>
          <w:p w14:paraId="579E30AF" w14:textId="77777777" w:rsidR="006042D6" w:rsidRPr="001C17FB" w:rsidRDefault="00257536" w:rsidP="00A67AF7">
            <w:pPr>
              <w:rPr>
                <w:rFonts w:asciiTheme="majorHAnsi" w:hAnsiTheme="majorHAnsi" w:cstheme="majorHAnsi"/>
                <w:color w:val="00B0F0"/>
                <w:sz w:val="24"/>
                <w:szCs w:val="24"/>
              </w:rPr>
            </w:pPr>
            <w:hyperlink r:id="rId17" w:history="1">
              <w:r w:rsidR="006042D6" w:rsidRPr="001C17FB">
                <w:rPr>
                  <w:rFonts w:asciiTheme="majorHAnsi" w:hAnsiTheme="majorHAnsi" w:cstheme="majorHAnsi"/>
                  <w:color w:val="00B0F0"/>
                  <w:sz w:val="24"/>
                  <w:szCs w:val="24"/>
                  <w:u w:val="single"/>
                </w:rPr>
                <w:t>https://www.bbc.co.uk/bitesize/clips/zrrc87h</w:t>
              </w:r>
            </w:hyperlink>
          </w:p>
          <w:p w14:paraId="2CD7E7BF" w14:textId="77777777" w:rsidR="006042D6" w:rsidRPr="001C17FB" w:rsidRDefault="006042D6" w:rsidP="00A67AF7">
            <w:pPr>
              <w:rPr>
                <w:rFonts w:asciiTheme="majorHAnsi" w:hAnsiTheme="majorHAnsi" w:cstheme="majorHAnsi"/>
                <w:color w:val="00B0F0"/>
                <w:sz w:val="24"/>
                <w:szCs w:val="24"/>
              </w:rPr>
            </w:pPr>
          </w:p>
          <w:p w14:paraId="2DC1D360" w14:textId="75316160" w:rsidR="006042D6" w:rsidRPr="00A67AF7" w:rsidRDefault="006042D6" w:rsidP="00A67AF7">
            <w:pPr>
              <w:rPr>
                <w:rFonts w:asciiTheme="majorHAnsi" w:hAnsiTheme="majorHAnsi" w:cstheme="majorHAnsi"/>
                <w:b/>
                <w:sz w:val="24"/>
                <w:szCs w:val="24"/>
              </w:rPr>
            </w:pPr>
            <w:r w:rsidRPr="001C17FB">
              <w:rPr>
                <w:rFonts w:asciiTheme="majorHAnsi" w:hAnsiTheme="majorHAnsi" w:cstheme="majorHAnsi"/>
                <w:sz w:val="24"/>
                <w:szCs w:val="24"/>
              </w:rPr>
              <w:t>Then, write some questions you would like to find out the answers to around the pyramid picture attached.</w:t>
            </w:r>
            <w:r w:rsidR="00D207EB" w:rsidRPr="001C17FB">
              <w:rPr>
                <w:rFonts w:asciiTheme="majorHAnsi" w:hAnsiTheme="majorHAnsi" w:cstheme="majorHAnsi"/>
                <w:sz w:val="24"/>
                <w:szCs w:val="24"/>
              </w:rPr>
              <w:t xml:space="preserve">  Keep the questions safe.  </w:t>
            </w:r>
            <w:r w:rsidR="005E2391" w:rsidRPr="001C17FB">
              <w:rPr>
                <w:rFonts w:asciiTheme="majorHAnsi" w:hAnsiTheme="majorHAnsi" w:cstheme="majorHAnsi"/>
                <w:sz w:val="24"/>
                <w:szCs w:val="24"/>
              </w:rPr>
              <w:t>There is some vocabulary attached to help you.</w:t>
            </w:r>
          </w:p>
        </w:tc>
        <w:tc>
          <w:tcPr>
            <w:tcW w:w="5216" w:type="dxa"/>
          </w:tcPr>
          <w:p w14:paraId="0A2FED57" w14:textId="4B381E3F" w:rsidR="009F529D" w:rsidRDefault="009F529D" w:rsidP="009F529D">
            <w:pPr>
              <w:rPr>
                <w:b/>
                <w:sz w:val="28"/>
              </w:rPr>
            </w:pPr>
            <w:r w:rsidRPr="000319AC">
              <w:rPr>
                <w:b/>
                <w:sz w:val="28"/>
              </w:rPr>
              <w:t>Physical activity</w:t>
            </w:r>
          </w:p>
          <w:p w14:paraId="4D5A7134" w14:textId="20184286" w:rsidR="00E4026A" w:rsidRDefault="00E4026A" w:rsidP="009F529D">
            <w:pPr>
              <w:rPr>
                <w:rFonts w:asciiTheme="majorHAnsi" w:hAnsiTheme="majorHAnsi" w:cstheme="majorHAnsi"/>
                <w:bCs/>
                <w:sz w:val="24"/>
                <w:szCs w:val="24"/>
              </w:rPr>
            </w:pPr>
            <w:r>
              <w:rPr>
                <w:rFonts w:asciiTheme="majorHAnsi" w:hAnsiTheme="majorHAnsi" w:cstheme="majorHAnsi"/>
                <w:bCs/>
                <w:sz w:val="24"/>
                <w:szCs w:val="24"/>
              </w:rPr>
              <w:t>Jo</w:t>
            </w:r>
            <w:r w:rsidR="00457C3F">
              <w:rPr>
                <w:rFonts w:asciiTheme="majorHAnsi" w:hAnsiTheme="majorHAnsi" w:cstheme="majorHAnsi"/>
                <w:bCs/>
                <w:sz w:val="24"/>
                <w:szCs w:val="24"/>
              </w:rPr>
              <w:t>e</w:t>
            </w:r>
            <w:r>
              <w:rPr>
                <w:rFonts w:asciiTheme="majorHAnsi" w:hAnsiTheme="majorHAnsi" w:cstheme="majorHAnsi"/>
                <w:bCs/>
                <w:sz w:val="24"/>
                <w:szCs w:val="24"/>
              </w:rPr>
              <w:t xml:space="preserve"> Wicks is doing his workouts every morning at 9am.  Join him for a fun mixture of exercise and quizzes to test your general knowledge!  </w:t>
            </w:r>
          </w:p>
          <w:p w14:paraId="54644E1A" w14:textId="77777777" w:rsidR="00E4026A" w:rsidRDefault="00E4026A" w:rsidP="009F529D">
            <w:pPr>
              <w:rPr>
                <w:rFonts w:asciiTheme="majorHAnsi" w:hAnsiTheme="majorHAnsi" w:cstheme="majorHAnsi"/>
                <w:bCs/>
                <w:sz w:val="24"/>
                <w:szCs w:val="24"/>
              </w:rPr>
            </w:pPr>
          </w:p>
          <w:p w14:paraId="7FD6E882" w14:textId="32037367" w:rsidR="00FA1763" w:rsidRPr="00FA1763" w:rsidRDefault="00E4026A" w:rsidP="00DB7252">
            <w:pPr>
              <w:rPr>
                <w:rFonts w:asciiTheme="majorHAnsi" w:hAnsiTheme="majorHAnsi" w:cstheme="majorHAnsi"/>
                <w:bCs/>
                <w:sz w:val="24"/>
                <w:szCs w:val="24"/>
              </w:rPr>
            </w:pPr>
            <w:r>
              <w:rPr>
                <w:rFonts w:asciiTheme="majorHAnsi" w:hAnsiTheme="majorHAnsi" w:cstheme="majorHAnsi"/>
                <w:bCs/>
                <w:sz w:val="24"/>
                <w:szCs w:val="24"/>
              </w:rPr>
              <w:t>Or g</w:t>
            </w:r>
            <w:r w:rsidR="009F529D" w:rsidRPr="005D3065">
              <w:rPr>
                <w:rFonts w:asciiTheme="majorHAnsi" w:hAnsiTheme="majorHAnsi" w:cstheme="majorHAnsi"/>
                <w:bCs/>
                <w:sz w:val="24"/>
                <w:szCs w:val="24"/>
              </w:rPr>
              <w:t>o t</w:t>
            </w:r>
            <w:r>
              <w:rPr>
                <w:rFonts w:asciiTheme="majorHAnsi" w:hAnsiTheme="majorHAnsi" w:cstheme="majorHAnsi"/>
                <w:bCs/>
                <w:sz w:val="24"/>
                <w:szCs w:val="24"/>
              </w:rPr>
              <w:t>o</w:t>
            </w:r>
            <w:r w:rsidR="009F529D" w:rsidRPr="005D3065">
              <w:rPr>
                <w:rFonts w:asciiTheme="majorHAnsi" w:hAnsiTheme="majorHAnsi" w:cstheme="majorHAnsi"/>
                <w:bCs/>
                <w:sz w:val="24"/>
                <w:szCs w:val="24"/>
              </w:rPr>
              <w:t xml:space="preserve"> the Fitter Futures website </w:t>
            </w:r>
            <w:hyperlink r:id="rId18" w:history="1">
              <w:r w:rsidR="009F529D" w:rsidRPr="005D3065">
                <w:rPr>
                  <w:rStyle w:val="Hyperlink"/>
                  <w:rFonts w:asciiTheme="majorHAnsi" w:hAnsiTheme="majorHAnsi" w:cstheme="majorHAnsi"/>
                  <w:bCs/>
                  <w:color w:val="0070C0"/>
                  <w:sz w:val="24"/>
                  <w:szCs w:val="24"/>
                </w:rPr>
                <w:t>https://www.fitterfuture.com/</w:t>
              </w:r>
            </w:hyperlink>
            <w:r w:rsidR="009F529D" w:rsidRPr="005D3065">
              <w:rPr>
                <w:rFonts w:asciiTheme="majorHAnsi" w:hAnsiTheme="majorHAnsi" w:cstheme="majorHAnsi"/>
                <w:bCs/>
                <w:color w:val="0070C0"/>
                <w:sz w:val="24"/>
                <w:szCs w:val="24"/>
              </w:rPr>
              <w:t xml:space="preserve"> </w:t>
            </w:r>
            <w:r w:rsidR="009F529D" w:rsidRPr="005D3065">
              <w:rPr>
                <w:rFonts w:asciiTheme="majorHAnsi" w:hAnsiTheme="majorHAnsi" w:cstheme="majorHAnsi"/>
                <w:bCs/>
                <w:sz w:val="24"/>
                <w:szCs w:val="24"/>
              </w:rPr>
              <w:t xml:space="preserve">and log in using the details sent home. </w:t>
            </w:r>
          </w:p>
        </w:tc>
      </w:tr>
      <w:tr w:rsidR="009F529D" w14:paraId="437A3196" w14:textId="77777777" w:rsidTr="00FA1763">
        <w:trPr>
          <w:trHeight w:val="866"/>
        </w:trPr>
        <w:tc>
          <w:tcPr>
            <w:tcW w:w="5240" w:type="dxa"/>
            <w:vMerge/>
          </w:tcPr>
          <w:p w14:paraId="79587C23" w14:textId="77777777" w:rsidR="009F529D" w:rsidRPr="00461FC0" w:rsidRDefault="009F529D" w:rsidP="009F529D">
            <w:pPr>
              <w:rPr>
                <w:b/>
                <w:sz w:val="28"/>
              </w:rPr>
            </w:pPr>
          </w:p>
        </w:tc>
        <w:tc>
          <w:tcPr>
            <w:tcW w:w="5216" w:type="dxa"/>
          </w:tcPr>
          <w:p w14:paraId="722DC8DB" w14:textId="417A1992" w:rsidR="0009496F" w:rsidRPr="00FA1763" w:rsidRDefault="0009496F" w:rsidP="0009496F">
            <w:pPr>
              <w:rPr>
                <w:rFonts w:asciiTheme="majorHAnsi" w:hAnsiTheme="majorHAnsi" w:cstheme="majorHAnsi"/>
                <w:b/>
                <w:bCs/>
                <w:sz w:val="28"/>
                <w:szCs w:val="28"/>
              </w:rPr>
            </w:pPr>
            <w:r w:rsidRPr="001C17FB">
              <w:rPr>
                <w:rFonts w:asciiTheme="majorHAnsi" w:hAnsiTheme="majorHAnsi" w:cstheme="majorHAnsi"/>
                <w:b/>
                <w:bCs/>
                <w:sz w:val="28"/>
                <w:szCs w:val="28"/>
              </w:rPr>
              <w:t>RE</w:t>
            </w:r>
            <w:r w:rsidR="00FA1763">
              <w:rPr>
                <w:rFonts w:asciiTheme="majorHAnsi" w:hAnsiTheme="majorHAnsi" w:cstheme="majorHAnsi"/>
                <w:b/>
                <w:bCs/>
                <w:sz w:val="28"/>
                <w:szCs w:val="28"/>
              </w:rPr>
              <w:t xml:space="preserve">   </w:t>
            </w:r>
            <w:proofErr w:type="gramStart"/>
            <w:r w:rsidRPr="001C17FB">
              <w:rPr>
                <w:rFonts w:asciiTheme="majorHAnsi" w:hAnsiTheme="majorHAnsi" w:cstheme="majorHAnsi"/>
                <w:i/>
                <w:sz w:val="24"/>
                <w:szCs w:val="24"/>
              </w:rPr>
              <w:t>Who</w:t>
            </w:r>
            <w:proofErr w:type="gramEnd"/>
            <w:r w:rsidRPr="001C17FB">
              <w:rPr>
                <w:rFonts w:asciiTheme="majorHAnsi" w:hAnsiTheme="majorHAnsi" w:cstheme="majorHAnsi"/>
                <w:i/>
                <w:sz w:val="24"/>
                <w:szCs w:val="24"/>
              </w:rPr>
              <w:t xml:space="preserve"> decides what is right and wrong?</w:t>
            </w:r>
            <w:r w:rsidRPr="001C17FB">
              <w:rPr>
                <w:rFonts w:asciiTheme="majorHAnsi" w:hAnsiTheme="majorHAnsi" w:cstheme="majorHAnsi"/>
                <w:sz w:val="24"/>
                <w:szCs w:val="24"/>
              </w:rPr>
              <w:t xml:space="preserve"> </w:t>
            </w:r>
          </w:p>
          <w:p w14:paraId="617F7573" w14:textId="77777777" w:rsidR="0009496F" w:rsidRPr="001C17FB" w:rsidRDefault="0009496F" w:rsidP="0009496F">
            <w:pPr>
              <w:rPr>
                <w:rFonts w:asciiTheme="majorHAnsi" w:hAnsiTheme="majorHAnsi" w:cstheme="majorHAnsi"/>
                <w:sz w:val="24"/>
                <w:szCs w:val="24"/>
              </w:rPr>
            </w:pPr>
          </w:p>
          <w:p w14:paraId="71C9B6FC" w14:textId="77777777" w:rsidR="0009496F" w:rsidRPr="001C17FB" w:rsidRDefault="0009496F" w:rsidP="0009496F">
            <w:pPr>
              <w:rPr>
                <w:rFonts w:asciiTheme="majorHAnsi" w:hAnsiTheme="majorHAnsi" w:cstheme="majorHAnsi"/>
                <w:sz w:val="24"/>
                <w:szCs w:val="24"/>
              </w:rPr>
            </w:pPr>
            <w:r w:rsidRPr="001C17FB">
              <w:rPr>
                <w:rFonts w:asciiTheme="majorHAnsi" w:hAnsiTheme="majorHAnsi" w:cstheme="majorHAnsi"/>
                <w:sz w:val="24"/>
                <w:szCs w:val="24"/>
              </w:rPr>
              <w:t xml:space="preserve">You have learnt in school the difference between right and wrong, but who decides what is right and what is wrong? Can you think of professions or jobs where people </w:t>
            </w:r>
            <w:proofErr w:type="gramStart"/>
            <w:r w:rsidRPr="001C17FB">
              <w:rPr>
                <w:rFonts w:asciiTheme="majorHAnsi" w:hAnsiTheme="majorHAnsi" w:cstheme="majorHAnsi"/>
                <w:sz w:val="24"/>
                <w:szCs w:val="24"/>
              </w:rPr>
              <w:t>have to</w:t>
            </w:r>
            <w:proofErr w:type="gramEnd"/>
            <w:r w:rsidRPr="001C17FB">
              <w:rPr>
                <w:rFonts w:asciiTheme="majorHAnsi" w:hAnsiTheme="majorHAnsi" w:cstheme="majorHAnsi"/>
                <w:sz w:val="24"/>
                <w:szCs w:val="24"/>
              </w:rPr>
              <w:t xml:space="preserve"> decide what is right and wrong? What about judges, police officers or teachers? Why is it important for them to consider the answer to this question? If you have a faith, how does that help you to know what is right and wrong? How do faith beliefs guide people with what is right and wrong? </w:t>
            </w:r>
          </w:p>
          <w:p w14:paraId="627DC533" w14:textId="77777777" w:rsidR="0009496F" w:rsidRPr="001C17FB" w:rsidRDefault="0009496F" w:rsidP="0009496F">
            <w:pPr>
              <w:rPr>
                <w:rFonts w:asciiTheme="majorHAnsi" w:hAnsiTheme="majorHAnsi" w:cstheme="majorHAnsi"/>
                <w:sz w:val="24"/>
                <w:szCs w:val="24"/>
              </w:rPr>
            </w:pPr>
          </w:p>
          <w:p w14:paraId="529F472C" w14:textId="2D040F1E" w:rsidR="00D159F9" w:rsidRPr="00457C3F" w:rsidRDefault="0009496F" w:rsidP="0009496F">
            <w:pPr>
              <w:rPr>
                <w:rFonts w:asciiTheme="majorHAnsi" w:hAnsiTheme="majorHAnsi" w:cstheme="majorHAnsi"/>
                <w:sz w:val="24"/>
                <w:szCs w:val="24"/>
              </w:rPr>
            </w:pPr>
            <w:r w:rsidRPr="001C17FB">
              <w:rPr>
                <w:rFonts w:asciiTheme="majorHAnsi" w:hAnsiTheme="majorHAnsi" w:cstheme="majorHAnsi"/>
                <w:sz w:val="24"/>
                <w:szCs w:val="24"/>
              </w:rPr>
              <w:t xml:space="preserve">When you have had time to think about the answers to these questions, draw a mind map about people who you think decide what is right </w:t>
            </w:r>
            <w:r w:rsidRPr="001C17FB">
              <w:rPr>
                <w:rFonts w:asciiTheme="majorHAnsi" w:hAnsiTheme="majorHAnsi" w:cstheme="majorHAnsi"/>
                <w:sz w:val="24"/>
                <w:szCs w:val="24"/>
              </w:rPr>
              <w:lastRenderedPageBreak/>
              <w:t>and what is wrong? For each example that you give, explain what their job is and why it is important.</w:t>
            </w:r>
          </w:p>
        </w:tc>
      </w:tr>
      <w:tr w:rsidR="00B66A0B" w14:paraId="09ECF9A7" w14:textId="77777777" w:rsidTr="00457C3F">
        <w:trPr>
          <w:trHeight w:val="3060"/>
        </w:trPr>
        <w:tc>
          <w:tcPr>
            <w:tcW w:w="5240" w:type="dxa"/>
          </w:tcPr>
          <w:p w14:paraId="34A1EA0E" w14:textId="77777777" w:rsidR="00B66A0B" w:rsidRPr="00613F74" w:rsidRDefault="00B66A0B" w:rsidP="009F529D">
            <w:pPr>
              <w:rPr>
                <w:rFonts w:cstheme="minorHAnsi"/>
                <w:b/>
                <w:sz w:val="24"/>
                <w:szCs w:val="24"/>
              </w:rPr>
            </w:pPr>
            <w:r w:rsidRPr="00613F74">
              <w:rPr>
                <w:rFonts w:cstheme="minorHAnsi"/>
                <w:b/>
                <w:sz w:val="28"/>
                <w:szCs w:val="28"/>
              </w:rPr>
              <w:lastRenderedPageBreak/>
              <w:t>Art &amp; Design</w:t>
            </w:r>
            <w:r w:rsidRPr="00613F74">
              <w:rPr>
                <w:rFonts w:cstheme="minorHAnsi"/>
                <w:b/>
                <w:sz w:val="24"/>
                <w:szCs w:val="24"/>
              </w:rPr>
              <w:t xml:space="preserve"> </w:t>
            </w:r>
          </w:p>
          <w:p w14:paraId="2A52270F" w14:textId="09F30E60" w:rsidR="00B66A0B" w:rsidRPr="001C17FB" w:rsidRDefault="00B16D3E" w:rsidP="00B16D3E">
            <w:pPr>
              <w:spacing w:line="240" w:lineRule="auto"/>
              <w:rPr>
                <w:rFonts w:asciiTheme="majorHAnsi" w:hAnsiTheme="majorHAnsi" w:cstheme="majorHAnsi"/>
                <w:bCs/>
                <w:sz w:val="24"/>
                <w:szCs w:val="24"/>
              </w:rPr>
            </w:pPr>
            <w:r w:rsidRPr="001C17FB">
              <w:rPr>
                <w:rFonts w:asciiTheme="majorHAnsi" w:hAnsiTheme="majorHAnsi" w:cstheme="majorHAnsi"/>
                <w:bCs/>
                <w:sz w:val="24"/>
                <w:szCs w:val="24"/>
              </w:rPr>
              <w:t xml:space="preserve">This week, as we are starting our Mayan topic, we thought it would be good to </w:t>
            </w:r>
            <w:r w:rsidR="004544DC" w:rsidRPr="001C17FB">
              <w:rPr>
                <w:rFonts w:asciiTheme="majorHAnsi" w:hAnsiTheme="majorHAnsi" w:cstheme="majorHAnsi"/>
                <w:bCs/>
                <w:sz w:val="24"/>
                <w:szCs w:val="24"/>
              </w:rPr>
              <w:t>look at Mayan masks.</w:t>
            </w:r>
          </w:p>
          <w:p w14:paraId="5C185DE3" w14:textId="26F22C2D" w:rsidR="004544DC" w:rsidRPr="001C17FB" w:rsidRDefault="004544DC" w:rsidP="00B16D3E">
            <w:pPr>
              <w:spacing w:line="240" w:lineRule="auto"/>
              <w:rPr>
                <w:rFonts w:asciiTheme="majorHAnsi" w:hAnsiTheme="majorHAnsi" w:cstheme="majorHAnsi"/>
                <w:sz w:val="24"/>
                <w:szCs w:val="24"/>
                <w:shd w:val="clear" w:color="auto" w:fill="FFFFFF"/>
              </w:rPr>
            </w:pPr>
            <w:r w:rsidRPr="001C17FB">
              <w:rPr>
                <w:rFonts w:asciiTheme="majorHAnsi" w:hAnsiTheme="majorHAnsi" w:cstheme="majorHAnsi"/>
                <w:sz w:val="24"/>
                <w:szCs w:val="24"/>
                <w:shd w:val="clear" w:color="auto" w:fill="FFFFFF"/>
              </w:rPr>
              <w:t>The Mayans worshipped many different Gods, and Mayan masks represented different Gods.  They had a wide variety of uses, and the importance of the masks dictated how intricate (</w:t>
            </w:r>
            <w:proofErr w:type="gramStart"/>
            <w:r w:rsidRPr="001C17FB">
              <w:rPr>
                <w:rFonts w:asciiTheme="majorHAnsi" w:hAnsiTheme="majorHAnsi" w:cstheme="majorHAnsi"/>
                <w:sz w:val="24"/>
                <w:szCs w:val="24"/>
                <w:shd w:val="clear" w:color="auto" w:fill="FFFFFF"/>
              </w:rPr>
              <w:t>complicated)  the</w:t>
            </w:r>
            <w:proofErr w:type="gramEnd"/>
            <w:r w:rsidRPr="001C17FB">
              <w:rPr>
                <w:rFonts w:asciiTheme="majorHAnsi" w:hAnsiTheme="majorHAnsi" w:cstheme="majorHAnsi"/>
                <w:sz w:val="24"/>
                <w:szCs w:val="24"/>
                <w:shd w:val="clear" w:color="auto" w:fill="FFFFFF"/>
              </w:rPr>
              <w:t xml:space="preserve"> designs on various masks were. The most sacred Mayan masks featured complex and delicate mosaics </w:t>
            </w:r>
            <w:proofErr w:type="gramStart"/>
            <w:r w:rsidRPr="001C17FB">
              <w:rPr>
                <w:rFonts w:asciiTheme="majorHAnsi" w:hAnsiTheme="majorHAnsi" w:cstheme="majorHAnsi"/>
                <w:sz w:val="24"/>
                <w:szCs w:val="24"/>
                <w:shd w:val="clear" w:color="auto" w:fill="FFFFFF"/>
              </w:rPr>
              <w:t>made out of</w:t>
            </w:r>
            <w:proofErr w:type="gramEnd"/>
            <w:r w:rsidRPr="001C17FB">
              <w:rPr>
                <w:rFonts w:asciiTheme="majorHAnsi" w:hAnsiTheme="majorHAnsi" w:cstheme="majorHAnsi"/>
                <w:sz w:val="24"/>
                <w:szCs w:val="24"/>
                <w:shd w:val="clear" w:color="auto" w:fill="FFFFFF"/>
              </w:rPr>
              <w:t xml:space="preserve"> jade (a greenish precious stone.)</w:t>
            </w:r>
          </w:p>
          <w:p w14:paraId="21A04D32" w14:textId="77777777" w:rsidR="004544DC" w:rsidRPr="001C17FB" w:rsidRDefault="004544DC" w:rsidP="00B16D3E">
            <w:pPr>
              <w:spacing w:line="240" w:lineRule="auto"/>
              <w:rPr>
                <w:rFonts w:asciiTheme="majorHAnsi" w:hAnsiTheme="majorHAnsi" w:cstheme="majorHAnsi"/>
                <w:sz w:val="24"/>
                <w:szCs w:val="24"/>
                <w:shd w:val="clear" w:color="auto" w:fill="FFFFFF"/>
              </w:rPr>
            </w:pPr>
          </w:p>
          <w:p w14:paraId="700A18D8" w14:textId="02C5DD43" w:rsidR="004544DC" w:rsidRPr="00461FC0" w:rsidRDefault="004544DC" w:rsidP="00B16D3E">
            <w:pPr>
              <w:spacing w:line="240" w:lineRule="auto"/>
              <w:rPr>
                <w:b/>
                <w:sz w:val="28"/>
              </w:rPr>
            </w:pPr>
            <w:r w:rsidRPr="001C17FB">
              <w:rPr>
                <w:rFonts w:asciiTheme="majorHAnsi" w:hAnsiTheme="majorHAnsi" w:cstheme="majorHAnsi"/>
                <w:sz w:val="24"/>
                <w:szCs w:val="24"/>
                <w:shd w:val="clear" w:color="auto" w:fill="FFFFFF"/>
              </w:rPr>
              <w:t xml:space="preserve">An example of a Mayan mask is attached. Either colour this one in, or print one of your own choice off the internet and colour </w:t>
            </w:r>
            <w:proofErr w:type="gramStart"/>
            <w:r w:rsidRPr="001C17FB">
              <w:rPr>
                <w:rFonts w:asciiTheme="majorHAnsi" w:hAnsiTheme="majorHAnsi" w:cstheme="majorHAnsi"/>
                <w:sz w:val="24"/>
                <w:szCs w:val="24"/>
                <w:shd w:val="clear" w:color="auto" w:fill="FFFFFF"/>
              </w:rPr>
              <w:t>it</w:t>
            </w:r>
            <w:proofErr w:type="gramEnd"/>
            <w:r w:rsidRPr="001C17FB">
              <w:rPr>
                <w:rFonts w:asciiTheme="majorHAnsi" w:hAnsiTheme="majorHAnsi" w:cstheme="majorHAnsi"/>
                <w:sz w:val="24"/>
                <w:szCs w:val="24"/>
                <w:shd w:val="clear" w:color="auto" w:fill="FFFFFF"/>
              </w:rPr>
              <w:t xml:space="preserve"> in.  Keep it with your work on the Maya.</w:t>
            </w:r>
          </w:p>
        </w:tc>
        <w:tc>
          <w:tcPr>
            <w:tcW w:w="5216" w:type="dxa"/>
          </w:tcPr>
          <w:p w14:paraId="3F288B0D" w14:textId="77777777" w:rsidR="00B66A0B" w:rsidRPr="00662DD6" w:rsidRDefault="00B66A0B" w:rsidP="009F529D">
            <w:pPr>
              <w:rPr>
                <w:rFonts w:cstheme="minorHAnsi"/>
                <w:b/>
                <w:sz w:val="28"/>
                <w:szCs w:val="28"/>
              </w:rPr>
            </w:pPr>
            <w:r>
              <w:rPr>
                <w:rFonts w:cstheme="minorHAnsi"/>
                <w:b/>
                <w:sz w:val="28"/>
                <w:szCs w:val="28"/>
              </w:rPr>
              <w:t>PSHE</w:t>
            </w:r>
          </w:p>
          <w:p w14:paraId="116B3A1B" w14:textId="0D6784C7" w:rsidR="00B66A0B" w:rsidRPr="001C17FB" w:rsidRDefault="00B66A0B" w:rsidP="009F529D">
            <w:pPr>
              <w:rPr>
                <w:rFonts w:asciiTheme="majorHAnsi" w:hAnsiTheme="majorHAnsi" w:cstheme="majorHAnsi"/>
                <w:bCs/>
                <w:sz w:val="24"/>
                <w:szCs w:val="24"/>
              </w:rPr>
            </w:pPr>
            <w:r w:rsidRPr="001C17FB">
              <w:rPr>
                <w:rFonts w:asciiTheme="majorHAnsi" w:hAnsiTheme="majorHAnsi" w:cstheme="majorHAnsi"/>
                <w:bCs/>
                <w:sz w:val="24"/>
                <w:szCs w:val="24"/>
              </w:rPr>
              <w:t>This week we would like you to think about</w:t>
            </w:r>
            <w:r w:rsidR="0009496F" w:rsidRPr="001C17FB">
              <w:rPr>
                <w:rFonts w:asciiTheme="majorHAnsi" w:hAnsiTheme="majorHAnsi" w:cstheme="majorHAnsi"/>
                <w:bCs/>
                <w:sz w:val="24"/>
                <w:szCs w:val="24"/>
              </w:rPr>
              <w:t xml:space="preserve"> one of our school values – ambition.</w:t>
            </w:r>
          </w:p>
          <w:p w14:paraId="575D915F" w14:textId="3B9EC380" w:rsidR="0009496F" w:rsidRPr="001C17FB" w:rsidRDefault="0009496F" w:rsidP="009F529D">
            <w:pPr>
              <w:rPr>
                <w:rFonts w:asciiTheme="majorHAnsi" w:hAnsiTheme="majorHAnsi" w:cstheme="majorHAnsi"/>
                <w:bCs/>
                <w:sz w:val="24"/>
                <w:szCs w:val="24"/>
              </w:rPr>
            </w:pPr>
          </w:p>
          <w:p w14:paraId="401FE321" w14:textId="77777777" w:rsidR="0009496F" w:rsidRPr="001C17FB" w:rsidRDefault="0009496F" w:rsidP="009F529D">
            <w:pPr>
              <w:rPr>
                <w:rFonts w:asciiTheme="majorHAnsi" w:hAnsiTheme="majorHAnsi" w:cstheme="majorHAnsi"/>
                <w:bCs/>
                <w:sz w:val="24"/>
                <w:szCs w:val="24"/>
              </w:rPr>
            </w:pPr>
            <w:r w:rsidRPr="001C17FB">
              <w:rPr>
                <w:rFonts w:asciiTheme="majorHAnsi" w:hAnsiTheme="majorHAnsi" w:cstheme="majorHAnsi"/>
                <w:bCs/>
                <w:sz w:val="24"/>
                <w:szCs w:val="24"/>
              </w:rPr>
              <w:t xml:space="preserve">Ambition is a strong desire for success.  Are you ambitious, and what do you want to be successful at?  It could be a job or a career that you want to pursue, or it would be a personal target, such as am </w:t>
            </w:r>
            <w:proofErr w:type="gramStart"/>
            <w:r w:rsidRPr="001C17FB">
              <w:rPr>
                <w:rFonts w:asciiTheme="majorHAnsi" w:hAnsiTheme="majorHAnsi" w:cstheme="majorHAnsi"/>
                <w:bCs/>
                <w:sz w:val="24"/>
                <w:szCs w:val="24"/>
              </w:rPr>
              <w:t>ambition</w:t>
            </w:r>
            <w:proofErr w:type="gramEnd"/>
            <w:r w:rsidRPr="001C17FB">
              <w:rPr>
                <w:rFonts w:asciiTheme="majorHAnsi" w:hAnsiTheme="majorHAnsi" w:cstheme="majorHAnsi"/>
                <w:bCs/>
                <w:sz w:val="24"/>
                <w:szCs w:val="24"/>
              </w:rPr>
              <w:t xml:space="preserve"> to go somewhere or do something great.  </w:t>
            </w:r>
          </w:p>
          <w:p w14:paraId="5579BB3F" w14:textId="77777777" w:rsidR="0009496F" w:rsidRPr="001C17FB" w:rsidRDefault="0009496F" w:rsidP="009F529D">
            <w:pPr>
              <w:rPr>
                <w:rFonts w:asciiTheme="majorHAnsi" w:hAnsiTheme="majorHAnsi" w:cstheme="majorHAnsi"/>
                <w:bCs/>
                <w:sz w:val="24"/>
                <w:szCs w:val="24"/>
              </w:rPr>
            </w:pPr>
          </w:p>
          <w:p w14:paraId="5D383072" w14:textId="359C0F29" w:rsidR="00E4026A" w:rsidRPr="001C17FB" w:rsidRDefault="0009496F" w:rsidP="009F529D">
            <w:pPr>
              <w:rPr>
                <w:rFonts w:asciiTheme="majorHAnsi" w:hAnsiTheme="majorHAnsi" w:cstheme="majorHAnsi"/>
                <w:bCs/>
                <w:sz w:val="24"/>
                <w:szCs w:val="24"/>
              </w:rPr>
            </w:pPr>
            <w:r w:rsidRPr="001C17FB">
              <w:rPr>
                <w:rFonts w:asciiTheme="majorHAnsi" w:hAnsiTheme="majorHAnsi" w:cstheme="majorHAnsi"/>
                <w:bCs/>
                <w:sz w:val="24"/>
                <w:szCs w:val="24"/>
              </w:rPr>
              <w:t>Draw a picture of yourself and tell us what your ambitions are – and how you will achieve them</w:t>
            </w:r>
            <w:r w:rsidR="00E4026A" w:rsidRPr="001C17FB">
              <w:rPr>
                <w:rFonts w:asciiTheme="majorHAnsi" w:hAnsiTheme="majorHAnsi" w:cstheme="majorHAnsi"/>
                <w:bCs/>
                <w:sz w:val="24"/>
                <w:szCs w:val="24"/>
              </w:rPr>
              <w:t>!</w:t>
            </w:r>
          </w:p>
          <w:p w14:paraId="563B4CE7" w14:textId="77777777" w:rsidR="00AA755B" w:rsidRPr="001C17FB" w:rsidRDefault="00AA755B" w:rsidP="009F529D">
            <w:pPr>
              <w:rPr>
                <w:rFonts w:asciiTheme="majorHAnsi" w:hAnsiTheme="majorHAnsi" w:cstheme="majorHAnsi"/>
                <w:bCs/>
                <w:sz w:val="24"/>
                <w:szCs w:val="24"/>
              </w:rPr>
            </w:pPr>
          </w:p>
          <w:p w14:paraId="4E6814A6" w14:textId="28876D82" w:rsidR="00B66A0B" w:rsidRPr="00613F74" w:rsidRDefault="00B66A0B" w:rsidP="009F529D">
            <w:pPr>
              <w:rPr>
                <w:rFonts w:cstheme="minorHAnsi"/>
                <w:b/>
                <w:bCs/>
                <w:sz w:val="28"/>
                <w:szCs w:val="28"/>
              </w:rPr>
            </w:pPr>
          </w:p>
        </w:tc>
      </w:tr>
    </w:tbl>
    <w:p w14:paraId="43F8AD55" w14:textId="35F58156" w:rsidR="00B84C09" w:rsidRDefault="00B84C09" w:rsidP="00B84C09">
      <w:pPr>
        <w:rPr>
          <w:sz w:val="28"/>
        </w:rPr>
      </w:pPr>
    </w:p>
    <w:p w14:paraId="049CEDD6" w14:textId="60A182B7" w:rsidR="009767DD" w:rsidRDefault="009767DD" w:rsidP="00290A10">
      <w:pPr>
        <w:rPr>
          <w:sz w:val="28"/>
          <w:szCs w:val="28"/>
        </w:rPr>
      </w:pPr>
    </w:p>
    <w:p w14:paraId="644CEBD1" w14:textId="26F7B5EB" w:rsidR="004544DC" w:rsidRDefault="00E4026A" w:rsidP="00E4026A">
      <w:pPr>
        <w:rPr>
          <w:noProof/>
        </w:rPr>
      </w:pPr>
      <w:bookmarkStart w:id="2" w:name="_Hlk40351002"/>
      <w:r>
        <w:rPr>
          <w:noProof/>
        </w:rPr>
        <w:lastRenderedPageBreak/>
        <w:drawing>
          <wp:inline distT="0" distB="0" distL="0" distR="0" wp14:anchorId="080ACB05" wp14:editId="012CE35D">
            <wp:extent cx="6645910" cy="95650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9565005"/>
                    </a:xfrm>
                    <a:prstGeom prst="rect">
                      <a:avLst/>
                    </a:prstGeom>
                    <a:noFill/>
                    <a:ln>
                      <a:noFill/>
                    </a:ln>
                  </pic:spPr>
                </pic:pic>
              </a:graphicData>
            </a:graphic>
          </wp:inline>
        </w:drawing>
      </w:r>
    </w:p>
    <w:p w14:paraId="2CCEB4B9" w14:textId="6D701BFA" w:rsidR="001B4977" w:rsidRDefault="00A16593" w:rsidP="00C7694A">
      <w:pPr>
        <w:rPr>
          <w:noProof/>
        </w:rPr>
      </w:pPr>
      <w:r>
        <w:rPr>
          <w:noProof/>
        </w:rPr>
        <w:lastRenderedPageBreak/>
        <w:t xml:space="preserve">Write </w:t>
      </w:r>
      <w:r w:rsidR="005E2391">
        <w:rPr>
          <w:noProof/>
        </w:rPr>
        <w:t xml:space="preserve">at least 3 </w:t>
      </w:r>
      <w:r>
        <w:rPr>
          <w:noProof/>
        </w:rPr>
        <w:t>questions that you would like to find the answer to about the mysterious ruins found in the rainforests of Mesoamerica by the Spanish Conquisadors in the fifteenth century.  Write them around the picture of the ruins.</w:t>
      </w:r>
      <w:r w:rsidR="005E2391">
        <w:rPr>
          <w:noProof/>
        </w:rPr>
        <w:t xml:space="preserve"> You can draw more speech bubbles if you lik</w:t>
      </w:r>
      <w:bookmarkEnd w:id="2"/>
      <w:r w:rsidR="00E4026A">
        <w:rPr>
          <w:noProof/>
        </w:rPr>
        <w:t>e.</w:t>
      </w:r>
    </w:p>
    <w:p w14:paraId="4B724766" w14:textId="00EE3026" w:rsidR="00457C3F" w:rsidRDefault="00457C3F" w:rsidP="00C7694A">
      <w:pPr>
        <w:rPr>
          <w:noProof/>
        </w:rPr>
      </w:pPr>
      <w:r>
        <w:rPr>
          <w:noProof/>
          <w:sz w:val="28"/>
          <w:szCs w:val="28"/>
        </w:rPr>
        <mc:AlternateContent>
          <mc:Choice Requires="wps">
            <w:drawing>
              <wp:anchor distT="0" distB="0" distL="114300" distR="114300" simplePos="0" relativeHeight="251674624" behindDoc="1" locked="0" layoutInCell="1" allowOverlap="1" wp14:anchorId="5CD54495" wp14:editId="3BA61F21">
                <wp:simplePos x="0" y="0"/>
                <wp:positionH relativeFrom="column">
                  <wp:posOffset>4177665</wp:posOffset>
                </wp:positionH>
                <wp:positionV relativeFrom="paragraph">
                  <wp:posOffset>26035</wp:posOffset>
                </wp:positionV>
                <wp:extent cx="2453216" cy="1708150"/>
                <wp:effectExtent l="19050" t="19050" r="42545" b="254000"/>
                <wp:wrapNone/>
                <wp:docPr id="13" name="Speech Bubble: Oval 13"/>
                <wp:cNvGraphicFramePr/>
                <a:graphic xmlns:a="http://schemas.openxmlformats.org/drawingml/2006/main">
                  <a:graphicData uri="http://schemas.microsoft.com/office/word/2010/wordprocessingShape">
                    <wps:wsp>
                      <wps:cNvSpPr/>
                      <wps:spPr>
                        <a:xfrm>
                          <a:off x="0" y="0"/>
                          <a:ext cx="2453216" cy="1708150"/>
                        </a:xfrm>
                        <a:prstGeom prst="wedgeEllipseCallout">
                          <a:avLst/>
                        </a:prstGeom>
                        <a:noFill/>
                        <a:ln w="12700" cap="flat" cmpd="sng" algn="ctr">
                          <a:solidFill>
                            <a:srgbClr val="5B9BD5">
                              <a:shade val="50000"/>
                            </a:srgbClr>
                          </a:solidFill>
                          <a:prstDash val="solid"/>
                          <a:miter lim="800000"/>
                        </a:ln>
                        <a:effectLst/>
                      </wps:spPr>
                      <wps:txbx>
                        <w:txbxContent>
                          <w:p w14:paraId="4E86A920" w14:textId="77777777" w:rsidR="005E2391" w:rsidRDefault="005E2391" w:rsidP="001B49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544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6" type="#_x0000_t63" style="position:absolute;margin-left:328.95pt;margin-top:2.05pt;width:193.15pt;height:1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" adj="6300,24300" filled="f" strokecolor="#41719c" strokeweight="1pt">
                <v:textbox>
                  <w:txbxContent>
                    <w:p w14:paraId="4E86A920" w14:textId="77777777" w:rsidR="005E2391" w:rsidRDefault="005E2391" w:rsidP="001B4977">
                      <w:pPr>
                        <w:jc w:val="center"/>
                      </w:pPr>
                    </w:p>
                  </w:txbxContent>
                </v:textbox>
              </v:shape>
            </w:pict>
          </mc:Fallback>
        </mc:AlternateContent>
      </w:r>
    </w:p>
    <w:p w14:paraId="7B5AE0F9" w14:textId="6875B36E" w:rsidR="00457C3F" w:rsidRDefault="00457C3F" w:rsidP="00C7694A">
      <w:pPr>
        <w:rPr>
          <w:noProof/>
        </w:rPr>
      </w:pPr>
    </w:p>
    <w:p w14:paraId="06717049" w14:textId="48ED5485" w:rsidR="00457C3F" w:rsidRDefault="00457C3F" w:rsidP="00C7694A">
      <w:pPr>
        <w:rPr>
          <w:noProof/>
        </w:rPr>
      </w:pPr>
    </w:p>
    <w:p w14:paraId="53D04E67" w14:textId="77777777" w:rsidR="00457C3F" w:rsidRPr="00E4026A" w:rsidRDefault="00457C3F" w:rsidP="00C7694A">
      <w:pPr>
        <w:rPr>
          <w:noProof/>
        </w:rPr>
      </w:pPr>
    </w:p>
    <w:p w14:paraId="4775C928" w14:textId="595A43AC" w:rsidR="001B4977" w:rsidRDefault="001B4977" w:rsidP="001B4977">
      <w:pPr>
        <w:jc w:val="center"/>
      </w:pPr>
    </w:p>
    <w:p w14:paraId="2AC181CB" w14:textId="67B77824" w:rsidR="001B4977" w:rsidRDefault="001B4977" w:rsidP="001B4977">
      <w:pPr>
        <w:jc w:val="center"/>
      </w:pPr>
    </w:p>
    <w:p w14:paraId="36BF1D56" w14:textId="2AFB2F13" w:rsidR="001B4977" w:rsidRPr="00662DD6" w:rsidRDefault="001B4977" w:rsidP="001B4977">
      <w:pPr>
        <w:rPr>
          <w:sz w:val="28"/>
          <w:szCs w:val="28"/>
        </w:rPr>
      </w:pPr>
    </w:p>
    <w:p w14:paraId="7A370554" w14:textId="14BBC3DE" w:rsidR="001B4977" w:rsidRPr="00662DD6" w:rsidRDefault="00457C3F" w:rsidP="001B4977">
      <w:pPr>
        <w:rPr>
          <w:sz w:val="28"/>
          <w:szCs w:val="28"/>
        </w:rPr>
      </w:pPr>
      <w:r>
        <w:rPr>
          <w:noProof/>
        </w:rPr>
        <w:drawing>
          <wp:anchor distT="0" distB="0" distL="114300" distR="114300" simplePos="0" relativeHeight="251680768" behindDoc="1" locked="0" layoutInCell="1" allowOverlap="1" wp14:anchorId="3125827A" wp14:editId="0003E829">
            <wp:simplePos x="0" y="0"/>
            <wp:positionH relativeFrom="column">
              <wp:posOffset>1062990</wp:posOffset>
            </wp:positionH>
            <wp:positionV relativeFrom="paragraph">
              <wp:posOffset>83820</wp:posOffset>
            </wp:positionV>
            <wp:extent cx="4575115" cy="3041943"/>
            <wp:effectExtent l="0" t="0" r="0" b="6350"/>
            <wp:wrapTight wrapText="bothSides">
              <wp:wrapPolygon edited="0">
                <wp:start x="0" y="0"/>
                <wp:lineTo x="0" y="21510"/>
                <wp:lineTo x="21498" y="21510"/>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5115" cy="3041943"/>
                    </a:xfrm>
                    <a:prstGeom prst="rect">
                      <a:avLst/>
                    </a:prstGeom>
                    <a:noFill/>
                    <a:ln>
                      <a:noFill/>
                    </a:ln>
                  </pic:spPr>
                </pic:pic>
              </a:graphicData>
            </a:graphic>
          </wp:anchor>
        </w:drawing>
      </w:r>
    </w:p>
    <w:p w14:paraId="14BA1BC8" w14:textId="01ECC0C3" w:rsidR="001B4977" w:rsidRPr="00662DD6" w:rsidRDefault="001B4977" w:rsidP="001B4977">
      <w:pPr>
        <w:rPr>
          <w:sz w:val="28"/>
          <w:szCs w:val="28"/>
        </w:rPr>
      </w:pPr>
    </w:p>
    <w:p w14:paraId="1D6D28F6" w14:textId="2C4D2990" w:rsidR="004544DC" w:rsidRDefault="004544DC" w:rsidP="00BF2FB2">
      <w:pPr>
        <w:rPr>
          <w:sz w:val="28"/>
          <w:szCs w:val="28"/>
        </w:rPr>
      </w:pPr>
    </w:p>
    <w:p w14:paraId="629C9330" w14:textId="77777777" w:rsidR="004544DC" w:rsidRDefault="004544DC" w:rsidP="00BF2FB2">
      <w:pPr>
        <w:rPr>
          <w:sz w:val="28"/>
          <w:szCs w:val="28"/>
        </w:rPr>
      </w:pPr>
    </w:p>
    <w:p w14:paraId="0FD9868F" w14:textId="7FC924FA" w:rsidR="001B4977" w:rsidRPr="00662DD6" w:rsidRDefault="005E2391" w:rsidP="00BF2FB2">
      <w:pPr>
        <w:rPr>
          <w:sz w:val="28"/>
          <w:szCs w:val="28"/>
        </w:rPr>
      </w:pPr>
      <w:r>
        <w:rPr>
          <w:noProof/>
          <w:sz w:val="28"/>
          <w:szCs w:val="28"/>
        </w:rPr>
        <mc:AlternateContent>
          <mc:Choice Requires="wps">
            <w:drawing>
              <wp:anchor distT="0" distB="0" distL="114300" distR="114300" simplePos="0" relativeHeight="251676672" behindDoc="1" locked="0" layoutInCell="1" allowOverlap="1" wp14:anchorId="2BD47236" wp14:editId="0FC5B309">
                <wp:simplePos x="0" y="0"/>
                <wp:positionH relativeFrom="column">
                  <wp:posOffset>3933825</wp:posOffset>
                </wp:positionH>
                <wp:positionV relativeFrom="paragraph">
                  <wp:posOffset>2393950</wp:posOffset>
                </wp:positionV>
                <wp:extent cx="2941320" cy="2441575"/>
                <wp:effectExtent l="19050" t="19050" r="30480" b="339725"/>
                <wp:wrapTight wrapText="bothSides">
                  <wp:wrapPolygon edited="0">
                    <wp:start x="8953" y="-169"/>
                    <wp:lineTo x="7415" y="0"/>
                    <wp:lineTo x="3218" y="2022"/>
                    <wp:lineTo x="3218" y="2696"/>
                    <wp:lineTo x="1119" y="4887"/>
                    <wp:lineTo x="0" y="7584"/>
                    <wp:lineTo x="-140" y="10786"/>
                    <wp:lineTo x="-140" y="12471"/>
                    <wp:lineTo x="0" y="13482"/>
                    <wp:lineTo x="1119" y="16179"/>
                    <wp:lineTo x="3078" y="18875"/>
                    <wp:lineTo x="5316" y="21572"/>
                    <wp:lineTo x="5876" y="24268"/>
                    <wp:lineTo x="5876" y="24437"/>
                    <wp:lineTo x="6715" y="24437"/>
                    <wp:lineTo x="13430" y="21572"/>
                    <wp:lineTo x="18326" y="19044"/>
                    <wp:lineTo x="20565" y="16179"/>
                    <wp:lineTo x="21544" y="13482"/>
                    <wp:lineTo x="21684" y="10954"/>
                    <wp:lineTo x="21684" y="10786"/>
                    <wp:lineTo x="21544" y="8258"/>
                    <wp:lineTo x="21544" y="8089"/>
                    <wp:lineTo x="20425" y="5393"/>
                    <wp:lineTo x="18746" y="3202"/>
                    <wp:lineTo x="18326" y="2022"/>
                    <wp:lineTo x="13990" y="0"/>
                    <wp:lineTo x="12591" y="-169"/>
                    <wp:lineTo x="8953" y="-169"/>
                  </wp:wrapPolygon>
                </wp:wrapTight>
                <wp:docPr id="14" name="Speech Bubble: Oval 14"/>
                <wp:cNvGraphicFramePr/>
                <a:graphic xmlns:a="http://schemas.openxmlformats.org/drawingml/2006/main">
                  <a:graphicData uri="http://schemas.microsoft.com/office/word/2010/wordprocessingShape">
                    <wps:wsp>
                      <wps:cNvSpPr/>
                      <wps:spPr>
                        <a:xfrm>
                          <a:off x="0" y="0"/>
                          <a:ext cx="2941320" cy="2441575"/>
                        </a:xfrm>
                        <a:prstGeom prst="wedgeEllipseCallout">
                          <a:avLst/>
                        </a:prstGeom>
                        <a:noFill/>
                        <a:ln w="12700" cap="flat" cmpd="sng" algn="ctr">
                          <a:solidFill>
                            <a:srgbClr val="5B9BD5">
                              <a:shade val="50000"/>
                            </a:srgbClr>
                          </a:solidFill>
                          <a:prstDash val="solid"/>
                          <a:miter lim="800000"/>
                        </a:ln>
                        <a:effectLst/>
                      </wps:spPr>
                      <wps:txbx>
                        <w:txbxContent>
                          <w:p w14:paraId="4330CE8D" w14:textId="77777777" w:rsidR="005E2391" w:rsidRDefault="005E2391" w:rsidP="001B49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7236" id="Speech Bubble: Oval 14" o:spid="_x0000_s1027" type="#_x0000_t63" style="position:absolute;margin-left:309.75pt;margin-top:188.5pt;width:231.6pt;height:19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" adj="6300,24300" filled="f" strokecolor="#41719c" strokeweight="1pt">
                <v:textbox>
                  <w:txbxContent>
                    <w:p w14:paraId="4330CE8D" w14:textId="77777777" w:rsidR="005E2391" w:rsidRDefault="005E2391" w:rsidP="001B4977">
                      <w:pPr>
                        <w:jc w:val="center"/>
                      </w:pPr>
                    </w:p>
                  </w:txbxContent>
                </v:textbox>
                <w10:wrap type="tight"/>
              </v:shape>
            </w:pict>
          </mc:Fallback>
        </mc:AlternateContent>
      </w:r>
      <w:r w:rsidR="001B4977">
        <w:rPr>
          <w:noProof/>
          <w:sz w:val="28"/>
          <w:szCs w:val="28"/>
        </w:rPr>
        <mc:AlternateContent>
          <mc:Choice Requires="wps">
            <w:drawing>
              <wp:anchor distT="0" distB="0" distL="114300" distR="114300" simplePos="0" relativeHeight="251678720" behindDoc="1" locked="0" layoutInCell="1" allowOverlap="1" wp14:anchorId="42C8889F" wp14:editId="727B5DFD">
                <wp:simplePos x="0" y="0"/>
                <wp:positionH relativeFrom="column">
                  <wp:posOffset>-110984</wp:posOffset>
                </wp:positionH>
                <wp:positionV relativeFrom="paragraph">
                  <wp:posOffset>2473396</wp:posOffset>
                </wp:positionV>
                <wp:extent cx="2782570" cy="1673860"/>
                <wp:effectExtent l="19050" t="19050" r="36830" b="250190"/>
                <wp:wrapTight wrapText="bothSides">
                  <wp:wrapPolygon edited="0">
                    <wp:start x="8577" y="-246"/>
                    <wp:lineTo x="6654" y="0"/>
                    <wp:lineTo x="2070" y="2704"/>
                    <wp:lineTo x="2070" y="3933"/>
                    <wp:lineTo x="0" y="7129"/>
                    <wp:lineTo x="-148" y="8112"/>
                    <wp:lineTo x="-148" y="12783"/>
                    <wp:lineTo x="739" y="15733"/>
                    <wp:lineTo x="739" y="15979"/>
                    <wp:lineTo x="3697" y="19666"/>
                    <wp:lineTo x="5619" y="23599"/>
                    <wp:lineTo x="5915" y="24583"/>
                    <wp:lineTo x="6802" y="24583"/>
                    <wp:lineTo x="8133" y="23599"/>
                    <wp:lineTo x="17597" y="19912"/>
                    <wp:lineTo x="17745" y="19666"/>
                    <wp:lineTo x="20851" y="15979"/>
                    <wp:lineTo x="20851" y="15733"/>
                    <wp:lineTo x="21738" y="12046"/>
                    <wp:lineTo x="21738" y="10079"/>
                    <wp:lineTo x="21590" y="7866"/>
                    <wp:lineTo x="20259" y="5162"/>
                    <wp:lineTo x="19520" y="3933"/>
                    <wp:lineTo x="19520" y="2950"/>
                    <wp:lineTo x="14640" y="0"/>
                    <wp:lineTo x="13013" y="-246"/>
                    <wp:lineTo x="8577" y="-246"/>
                  </wp:wrapPolygon>
                </wp:wrapTight>
                <wp:docPr id="15" name="Speech Bubble: Oval 15"/>
                <wp:cNvGraphicFramePr/>
                <a:graphic xmlns:a="http://schemas.openxmlformats.org/drawingml/2006/main">
                  <a:graphicData uri="http://schemas.microsoft.com/office/word/2010/wordprocessingShape">
                    <wps:wsp>
                      <wps:cNvSpPr/>
                      <wps:spPr>
                        <a:xfrm>
                          <a:off x="0" y="0"/>
                          <a:ext cx="2782570" cy="1673860"/>
                        </a:xfrm>
                        <a:prstGeom prst="wedgeEllipseCallout">
                          <a:avLst/>
                        </a:prstGeom>
                        <a:noFill/>
                        <a:ln w="12700" cap="flat" cmpd="sng" algn="ctr">
                          <a:solidFill>
                            <a:srgbClr val="5B9BD5">
                              <a:shade val="50000"/>
                            </a:srgbClr>
                          </a:solidFill>
                          <a:prstDash val="solid"/>
                          <a:miter lim="800000"/>
                        </a:ln>
                        <a:effectLst/>
                      </wps:spPr>
                      <wps:txbx>
                        <w:txbxContent>
                          <w:p w14:paraId="58F99CE8" w14:textId="77777777" w:rsidR="005E2391" w:rsidRDefault="005E2391" w:rsidP="001B49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889F" id="Speech Bubble: Oval 15" o:spid="_x0000_s1028" type="#_x0000_t63" style="position:absolute;margin-left:-8.75pt;margin-top:194.75pt;width:219.1pt;height:13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" adj="6300,24300" filled="f" strokecolor="#41719c" strokeweight="1pt">
                <v:textbox>
                  <w:txbxContent>
                    <w:p w14:paraId="58F99CE8" w14:textId="77777777" w:rsidR="005E2391" w:rsidRDefault="005E2391" w:rsidP="001B4977">
                      <w:pPr>
                        <w:jc w:val="center"/>
                      </w:pPr>
                    </w:p>
                  </w:txbxContent>
                </v:textbox>
                <w10:wrap type="tight"/>
              </v:shape>
            </w:pict>
          </mc:Fallback>
        </mc:AlternateContent>
      </w:r>
    </w:p>
    <w:sectPr w:rsidR="001B4977" w:rsidRPr="00662DD6" w:rsidSect="00B84C09">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0302E" w14:textId="77777777" w:rsidR="005E2391" w:rsidRDefault="005E2391" w:rsidP="00B84C09">
      <w:pPr>
        <w:spacing w:after="0" w:line="240" w:lineRule="auto"/>
      </w:pPr>
      <w:r>
        <w:separator/>
      </w:r>
    </w:p>
  </w:endnote>
  <w:endnote w:type="continuationSeparator" w:id="0">
    <w:p w14:paraId="01456AC4" w14:textId="77777777" w:rsidR="005E2391" w:rsidRDefault="005E2391" w:rsidP="00B8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etter-join Plus 40">
    <w:altName w:val="Sitka Small"/>
    <w:panose1 w:val="02000505000000020003"/>
    <w:charset w:val="00"/>
    <w:family w:val="modern"/>
    <w:notTrueType/>
    <w:pitch w:val="variable"/>
    <w:sig w:usb0="8000002F" w:usb1="1000000B" w:usb2="00000000" w:usb3="00000000" w:csb0="00000001" w:csb1="00000000"/>
  </w:font>
  <w:font w:name="ComicSansMS">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EE6F5" w14:textId="77777777" w:rsidR="005E2391" w:rsidRDefault="005E2391" w:rsidP="00B84C09">
      <w:pPr>
        <w:spacing w:after="0" w:line="240" w:lineRule="auto"/>
      </w:pPr>
      <w:r>
        <w:separator/>
      </w:r>
    </w:p>
  </w:footnote>
  <w:footnote w:type="continuationSeparator" w:id="0">
    <w:p w14:paraId="3E8A7F12" w14:textId="77777777" w:rsidR="005E2391" w:rsidRDefault="005E2391" w:rsidP="00B84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702FE" w14:textId="77777777" w:rsidR="005E2391" w:rsidRDefault="005E2391">
    <w:pPr>
      <w:pStyle w:val="Header"/>
    </w:pPr>
    <w:r>
      <w:rPr>
        <w:noProof/>
        <w:lang w:eastAsia="en-GB"/>
      </w:rPr>
      <w:drawing>
        <wp:anchor distT="0" distB="0" distL="114300" distR="114300" simplePos="0" relativeHeight="251659264" behindDoc="0" locked="0" layoutInCell="1" allowOverlap="1" wp14:anchorId="14012CA6" wp14:editId="0C1AA91C">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5043D"/>
    <w:multiLevelType w:val="hybridMultilevel"/>
    <w:tmpl w:val="3C2EF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BE4D87"/>
    <w:multiLevelType w:val="hybridMultilevel"/>
    <w:tmpl w:val="0F32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C09"/>
    <w:rsid w:val="000319AC"/>
    <w:rsid w:val="000453FA"/>
    <w:rsid w:val="00055525"/>
    <w:rsid w:val="00064D24"/>
    <w:rsid w:val="0009496F"/>
    <w:rsid w:val="000975D7"/>
    <w:rsid w:val="000C5954"/>
    <w:rsid w:val="000C780A"/>
    <w:rsid w:val="000E5BC3"/>
    <w:rsid w:val="000F1508"/>
    <w:rsid w:val="00103AFA"/>
    <w:rsid w:val="00142833"/>
    <w:rsid w:val="00154666"/>
    <w:rsid w:val="0018575E"/>
    <w:rsid w:val="00195F83"/>
    <w:rsid w:val="001A4088"/>
    <w:rsid w:val="001B0302"/>
    <w:rsid w:val="001B4977"/>
    <w:rsid w:val="001C17FB"/>
    <w:rsid w:val="001D069A"/>
    <w:rsid w:val="001E61FA"/>
    <w:rsid w:val="00200126"/>
    <w:rsid w:val="0020661F"/>
    <w:rsid w:val="0024372B"/>
    <w:rsid w:val="00243D4F"/>
    <w:rsid w:val="00250945"/>
    <w:rsid w:val="0026276E"/>
    <w:rsid w:val="002816CE"/>
    <w:rsid w:val="00284322"/>
    <w:rsid w:val="00290A10"/>
    <w:rsid w:val="002D7D01"/>
    <w:rsid w:val="002E3355"/>
    <w:rsid w:val="003014B0"/>
    <w:rsid w:val="00306AE1"/>
    <w:rsid w:val="00313136"/>
    <w:rsid w:val="00340377"/>
    <w:rsid w:val="003418CA"/>
    <w:rsid w:val="0036772C"/>
    <w:rsid w:val="003809F4"/>
    <w:rsid w:val="00381C66"/>
    <w:rsid w:val="00390F61"/>
    <w:rsid w:val="003A736B"/>
    <w:rsid w:val="003D3459"/>
    <w:rsid w:val="003D3CDF"/>
    <w:rsid w:val="003E5891"/>
    <w:rsid w:val="003F0527"/>
    <w:rsid w:val="00402533"/>
    <w:rsid w:val="00414A2A"/>
    <w:rsid w:val="00435BF7"/>
    <w:rsid w:val="004445F1"/>
    <w:rsid w:val="004544DC"/>
    <w:rsid w:val="00457C3F"/>
    <w:rsid w:val="00461FC0"/>
    <w:rsid w:val="004B30F0"/>
    <w:rsid w:val="004B46E9"/>
    <w:rsid w:val="004C14FA"/>
    <w:rsid w:val="004F1808"/>
    <w:rsid w:val="004F4486"/>
    <w:rsid w:val="00503363"/>
    <w:rsid w:val="00522878"/>
    <w:rsid w:val="00527402"/>
    <w:rsid w:val="00537232"/>
    <w:rsid w:val="00545D4D"/>
    <w:rsid w:val="00551A14"/>
    <w:rsid w:val="005815BF"/>
    <w:rsid w:val="00587BDA"/>
    <w:rsid w:val="00587D7A"/>
    <w:rsid w:val="005A1A38"/>
    <w:rsid w:val="005A2BE4"/>
    <w:rsid w:val="005B25BE"/>
    <w:rsid w:val="005B729E"/>
    <w:rsid w:val="005D3065"/>
    <w:rsid w:val="005E2391"/>
    <w:rsid w:val="005F5E84"/>
    <w:rsid w:val="005F775C"/>
    <w:rsid w:val="006042D6"/>
    <w:rsid w:val="006076C3"/>
    <w:rsid w:val="00613F74"/>
    <w:rsid w:val="00662DD6"/>
    <w:rsid w:val="00672D8B"/>
    <w:rsid w:val="0067794C"/>
    <w:rsid w:val="006823FB"/>
    <w:rsid w:val="0068294D"/>
    <w:rsid w:val="0068587E"/>
    <w:rsid w:val="00686E10"/>
    <w:rsid w:val="006A3ECE"/>
    <w:rsid w:val="00710C9D"/>
    <w:rsid w:val="00721106"/>
    <w:rsid w:val="0078323F"/>
    <w:rsid w:val="0079187B"/>
    <w:rsid w:val="007B6909"/>
    <w:rsid w:val="007D6F48"/>
    <w:rsid w:val="007E5BC4"/>
    <w:rsid w:val="007E62F1"/>
    <w:rsid w:val="00801D0D"/>
    <w:rsid w:val="00803C96"/>
    <w:rsid w:val="00806902"/>
    <w:rsid w:val="00813506"/>
    <w:rsid w:val="00822B7A"/>
    <w:rsid w:val="00846847"/>
    <w:rsid w:val="00853821"/>
    <w:rsid w:val="0088123A"/>
    <w:rsid w:val="008D0A7C"/>
    <w:rsid w:val="008E56FB"/>
    <w:rsid w:val="00907A1D"/>
    <w:rsid w:val="0091610F"/>
    <w:rsid w:val="0092069E"/>
    <w:rsid w:val="009268C8"/>
    <w:rsid w:val="00935E6D"/>
    <w:rsid w:val="00947AA6"/>
    <w:rsid w:val="00963500"/>
    <w:rsid w:val="00973D31"/>
    <w:rsid w:val="009767DD"/>
    <w:rsid w:val="00983CD0"/>
    <w:rsid w:val="009903B0"/>
    <w:rsid w:val="009A105B"/>
    <w:rsid w:val="009C103B"/>
    <w:rsid w:val="009E0EAF"/>
    <w:rsid w:val="009F529D"/>
    <w:rsid w:val="009F582F"/>
    <w:rsid w:val="009F5946"/>
    <w:rsid w:val="009F7625"/>
    <w:rsid w:val="00A063B3"/>
    <w:rsid w:val="00A16593"/>
    <w:rsid w:val="00A22141"/>
    <w:rsid w:val="00A339C9"/>
    <w:rsid w:val="00A458B1"/>
    <w:rsid w:val="00A52D8A"/>
    <w:rsid w:val="00A54E37"/>
    <w:rsid w:val="00A67A70"/>
    <w:rsid w:val="00A67AF7"/>
    <w:rsid w:val="00A7190C"/>
    <w:rsid w:val="00A7533E"/>
    <w:rsid w:val="00A8554C"/>
    <w:rsid w:val="00AA755B"/>
    <w:rsid w:val="00AC5B02"/>
    <w:rsid w:val="00AC6C42"/>
    <w:rsid w:val="00AE55A8"/>
    <w:rsid w:val="00AF230F"/>
    <w:rsid w:val="00B0003D"/>
    <w:rsid w:val="00B16D3E"/>
    <w:rsid w:val="00B503A9"/>
    <w:rsid w:val="00B66951"/>
    <w:rsid w:val="00B66A0B"/>
    <w:rsid w:val="00B70B3A"/>
    <w:rsid w:val="00B84C09"/>
    <w:rsid w:val="00B901A2"/>
    <w:rsid w:val="00B938BF"/>
    <w:rsid w:val="00B9449E"/>
    <w:rsid w:val="00B95A03"/>
    <w:rsid w:val="00BA5445"/>
    <w:rsid w:val="00BE5A4B"/>
    <w:rsid w:val="00BE69CC"/>
    <w:rsid w:val="00BE7F2F"/>
    <w:rsid w:val="00BF2FB2"/>
    <w:rsid w:val="00C02259"/>
    <w:rsid w:val="00C0435C"/>
    <w:rsid w:val="00C14239"/>
    <w:rsid w:val="00C24BF6"/>
    <w:rsid w:val="00C30334"/>
    <w:rsid w:val="00C42A67"/>
    <w:rsid w:val="00C65CBB"/>
    <w:rsid w:val="00C733EE"/>
    <w:rsid w:val="00C7694A"/>
    <w:rsid w:val="00C86E86"/>
    <w:rsid w:val="00C93768"/>
    <w:rsid w:val="00C96AD5"/>
    <w:rsid w:val="00CB65F1"/>
    <w:rsid w:val="00D159F9"/>
    <w:rsid w:val="00D207EB"/>
    <w:rsid w:val="00D23344"/>
    <w:rsid w:val="00D27ABC"/>
    <w:rsid w:val="00D51DBC"/>
    <w:rsid w:val="00D72838"/>
    <w:rsid w:val="00DA6ED3"/>
    <w:rsid w:val="00DB44B7"/>
    <w:rsid w:val="00DB4844"/>
    <w:rsid w:val="00DB7252"/>
    <w:rsid w:val="00DC6095"/>
    <w:rsid w:val="00DC7690"/>
    <w:rsid w:val="00DD4AF2"/>
    <w:rsid w:val="00DE29B7"/>
    <w:rsid w:val="00DE50F6"/>
    <w:rsid w:val="00E01F1A"/>
    <w:rsid w:val="00E1065A"/>
    <w:rsid w:val="00E115D8"/>
    <w:rsid w:val="00E4026A"/>
    <w:rsid w:val="00E47200"/>
    <w:rsid w:val="00E516C3"/>
    <w:rsid w:val="00E5312A"/>
    <w:rsid w:val="00E61500"/>
    <w:rsid w:val="00E6170C"/>
    <w:rsid w:val="00E66C69"/>
    <w:rsid w:val="00E80532"/>
    <w:rsid w:val="00E8280D"/>
    <w:rsid w:val="00E90A87"/>
    <w:rsid w:val="00EC2FCD"/>
    <w:rsid w:val="00EC5CE9"/>
    <w:rsid w:val="00EE0B63"/>
    <w:rsid w:val="00F01351"/>
    <w:rsid w:val="00F0777F"/>
    <w:rsid w:val="00F21D24"/>
    <w:rsid w:val="00F309D1"/>
    <w:rsid w:val="00F6492D"/>
    <w:rsid w:val="00F66477"/>
    <w:rsid w:val="00F73183"/>
    <w:rsid w:val="00F73F0F"/>
    <w:rsid w:val="00F834F1"/>
    <w:rsid w:val="00FA1763"/>
    <w:rsid w:val="00FA6575"/>
    <w:rsid w:val="00FC6B92"/>
    <w:rsid w:val="00FF081E"/>
    <w:rsid w:val="00FF1C53"/>
    <w:rsid w:val="00FF2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5E7F3"/>
  <w15:chartTrackingRefBased/>
  <w15:docId w15:val="{794988E4-7E06-4329-89FA-6F1568B1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6FB"/>
    <w:pPr>
      <w:spacing w:line="256" w:lineRule="auto"/>
    </w:pPr>
  </w:style>
  <w:style w:type="paragraph" w:styleId="Heading2">
    <w:name w:val="heading 2"/>
    <w:basedOn w:val="Normal"/>
    <w:link w:val="Heading2Char"/>
    <w:uiPriority w:val="9"/>
    <w:qFormat/>
    <w:rsid w:val="009767D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59"/>
    <w:rsid w:val="00B8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spacing w:line="259" w:lineRule="auto"/>
      <w:ind w:left="720"/>
      <w:contextualSpacing/>
    </w:pPr>
  </w:style>
  <w:style w:type="character" w:styleId="UnresolvedMention">
    <w:name w:val="Unresolved Mention"/>
    <w:basedOn w:val="DefaultParagraphFont"/>
    <w:uiPriority w:val="99"/>
    <w:semiHidden/>
    <w:unhideWhenUsed/>
    <w:rsid w:val="00803C96"/>
    <w:rPr>
      <w:color w:val="605E5C"/>
      <w:shd w:val="clear" w:color="auto" w:fill="E1DFDD"/>
    </w:rPr>
  </w:style>
  <w:style w:type="character" w:styleId="FollowedHyperlink">
    <w:name w:val="FollowedHyperlink"/>
    <w:basedOn w:val="DefaultParagraphFont"/>
    <w:uiPriority w:val="99"/>
    <w:semiHidden/>
    <w:unhideWhenUsed/>
    <w:rsid w:val="00B95A03"/>
    <w:rPr>
      <w:color w:val="954F72" w:themeColor="followedHyperlink"/>
      <w:u w:val="single"/>
    </w:rPr>
  </w:style>
  <w:style w:type="paragraph" w:styleId="BalloonText">
    <w:name w:val="Balloon Text"/>
    <w:basedOn w:val="Normal"/>
    <w:link w:val="BalloonTextChar"/>
    <w:uiPriority w:val="99"/>
    <w:semiHidden/>
    <w:unhideWhenUsed/>
    <w:rsid w:val="00916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10F"/>
    <w:rPr>
      <w:rFonts w:ascii="Segoe UI" w:hAnsi="Segoe UI" w:cs="Segoe UI"/>
      <w:sz w:val="18"/>
      <w:szCs w:val="18"/>
    </w:rPr>
  </w:style>
  <w:style w:type="paragraph" w:customStyle="1" w:styleId="Default">
    <w:name w:val="Default"/>
    <w:rsid w:val="00435BF7"/>
    <w:pPr>
      <w:autoSpaceDE w:val="0"/>
      <w:autoSpaceDN w:val="0"/>
      <w:adjustRightInd w:val="0"/>
      <w:spacing w:after="0" w:line="240" w:lineRule="auto"/>
    </w:pPr>
    <w:rPr>
      <w:rFonts w:ascii="Comic Sans MS" w:hAnsi="Comic Sans MS" w:cs="Comic Sans MS"/>
      <w:color w:val="000000"/>
      <w:sz w:val="24"/>
      <w:szCs w:val="24"/>
    </w:rPr>
  </w:style>
  <w:style w:type="character" w:customStyle="1" w:styleId="Heading2Char">
    <w:name w:val="Heading 2 Char"/>
    <w:basedOn w:val="DefaultParagraphFont"/>
    <w:link w:val="Heading2"/>
    <w:uiPriority w:val="9"/>
    <w:rsid w:val="009767D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767D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159437">
      <w:bodyDiv w:val="1"/>
      <w:marLeft w:val="0"/>
      <w:marRight w:val="0"/>
      <w:marTop w:val="0"/>
      <w:marBottom w:val="0"/>
      <w:divBdr>
        <w:top w:val="none" w:sz="0" w:space="0" w:color="auto"/>
        <w:left w:val="none" w:sz="0" w:space="0" w:color="auto"/>
        <w:bottom w:val="none" w:sz="0" w:space="0" w:color="auto"/>
        <w:right w:val="none" w:sz="0" w:space="0" w:color="auto"/>
      </w:divBdr>
    </w:div>
    <w:div w:id="695347397">
      <w:bodyDiv w:val="1"/>
      <w:marLeft w:val="0"/>
      <w:marRight w:val="0"/>
      <w:marTop w:val="0"/>
      <w:marBottom w:val="0"/>
      <w:divBdr>
        <w:top w:val="none" w:sz="0" w:space="0" w:color="auto"/>
        <w:left w:val="none" w:sz="0" w:space="0" w:color="auto"/>
        <w:bottom w:val="none" w:sz="0" w:space="0" w:color="auto"/>
        <w:right w:val="none" w:sz="0" w:space="0" w:color="auto"/>
      </w:divBdr>
    </w:div>
    <w:div w:id="880749228">
      <w:bodyDiv w:val="1"/>
      <w:marLeft w:val="0"/>
      <w:marRight w:val="0"/>
      <w:marTop w:val="0"/>
      <w:marBottom w:val="0"/>
      <w:divBdr>
        <w:top w:val="none" w:sz="0" w:space="0" w:color="auto"/>
        <w:left w:val="none" w:sz="0" w:space="0" w:color="auto"/>
        <w:bottom w:val="none" w:sz="0" w:space="0" w:color="auto"/>
        <w:right w:val="none" w:sz="0" w:space="0" w:color="auto"/>
      </w:divBdr>
    </w:div>
    <w:div w:id="1270044672">
      <w:bodyDiv w:val="1"/>
      <w:marLeft w:val="0"/>
      <w:marRight w:val="0"/>
      <w:marTop w:val="0"/>
      <w:marBottom w:val="0"/>
      <w:divBdr>
        <w:top w:val="none" w:sz="0" w:space="0" w:color="auto"/>
        <w:left w:val="none" w:sz="0" w:space="0" w:color="auto"/>
        <w:bottom w:val="none" w:sz="0" w:space="0" w:color="auto"/>
        <w:right w:val="none" w:sz="0" w:space="0" w:color="auto"/>
      </w:divBdr>
    </w:div>
    <w:div w:id="1400518432">
      <w:bodyDiv w:val="1"/>
      <w:marLeft w:val="0"/>
      <w:marRight w:val="0"/>
      <w:marTop w:val="0"/>
      <w:marBottom w:val="0"/>
      <w:divBdr>
        <w:top w:val="none" w:sz="0" w:space="0" w:color="auto"/>
        <w:left w:val="none" w:sz="0" w:space="0" w:color="auto"/>
        <w:bottom w:val="none" w:sz="0" w:space="0" w:color="auto"/>
        <w:right w:val="none" w:sz="0" w:space="0" w:color="auto"/>
      </w:divBdr>
    </w:div>
    <w:div w:id="1557424513">
      <w:bodyDiv w:val="1"/>
      <w:marLeft w:val="0"/>
      <w:marRight w:val="0"/>
      <w:marTop w:val="0"/>
      <w:marBottom w:val="0"/>
      <w:divBdr>
        <w:top w:val="none" w:sz="0" w:space="0" w:color="auto"/>
        <w:left w:val="none" w:sz="0" w:space="0" w:color="auto"/>
        <w:bottom w:val="none" w:sz="0" w:space="0" w:color="auto"/>
        <w:right w:val="none" w:sz="0" w:space="0" w:color="auto"/>
      </w:divBdr>
    </w:div>
    <w:div w:id="1823348019">
      <w:bodyDiv w:val="1"/>
      <w:marLeft w:val="0"/>
      <w:marRight w:val="0"/>
      <w:marTop w:val="0"/>
      <w:marBottom w:val="0"/>
      <w:divBdr>
        <w:top w:val="none" w:sz="0" w:space="0" w:color="auto"/>
        <w:left w:val="none" w:sz="0" w:space="0" w:color="auto"/>
        <w:bottom w:val="none" w:sz="0" w:space="0" w:color="auto"/>
        <w:right w:val="none" w:sz="0" w:space="0" w:color="auto"/>
      </w:divBdr>
    </w:div>
    <w:div w:id="1950432706">
      <w:bodyDiv w:val="1"/>
      <w:marLeft w:val="0"/>
      <w:marRight w:val="0"/>
      <w:marTop w:val="0"/>
      <w:marBottom w:val="0"/>
      <w:divBdr>
        <w:top w:val="none" w:sz="0" w:space="0" w:color="auto"/>
        <w:left w:val="none" w:sz="0" w:space="0" w:color="auto"/>
        <w:bottom w:val="none" w:sz="0" w:space="0" w:color="auto"/>
        <w:right w:val="none" w:sz="0" w:space="0" w:color="auto"/>
      </w:divBdr>
    </w:div>
    <w:div w:id="212372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national.academy/online-classroom/year-3/maths" TargetMode="External"/><Relationship Id="rId18" Type="http://schemas.openxmlformats.org/officeDocument/2006/relationships/hyperlink" Target="https://www.fitterfuture.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year3@lea-pri.herts.sch.uk" TargetMode="External"/><Relationship Id="rId17" Type="http://schemas.openxmlformats.org/officeDocument/2006/relationships/hyperlink" Target="https://www.bbc.co.uk/bitesize/clips/zrrc87h" TargetMode="External"/><Relationship Id="rId2" Type="http://schemas.openxmlformats.org/officeDocument/2006/relationships/numbering" Target="numbering.xml"/><Relationship Id="rId16" Type="http://schemas.openxmlformats.org/officeDocument/2006/relationships/hyperlink" Target="https://www.bbc.co.uk/bitesize/topics/zq6svcw/articles/zqv6ms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thenational.academy/year-3/foundation/plants-what-conditions-could-we-change-to-investigate-the-growth-of-a-plant-year-3-wk1-3"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ea-pri.herts.sch.uk/curriculum/english/"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DE6D0-1948-4FFA-BEFD-D28B51A1C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1096</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Berry</dc:creator>
  <cp:keywords/>
  <dc:description/>
  <cp:lastModifiedBy>Kate Davenport</cp:lastModifiedBy>
  <cp:revision>2</cp:revision>
  <cp:lastPrinted>2020-05-25T15:08:00Z</cp:lastPrinted>
  <dcterms:created xsi:type="dcterms:W3CDTF">2020-05-27T16:37:00Z</dcterms:created>
  <dcterms:modified xsi:type="dcterms:W3CDTF">2020-05-27T16:37:00Z</dcterms:modified>
</cp:coreProperties>
</file>