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r>
      <w:r w:rsidRPr="00B84C09">
        <w:rPr>
          <w:b/>
          <w:sz w:val="28"/>
        </w:rPr>
        <w:tab/>
      </w:r>
      <w:r w:rsidRPr="00B84C09">
        <w:rPr>
          <w:b/>
          <w:sz w:val="28"/>
        </w:rPr>
        <w:tab/>
      </w:r>
      <w:r w:rsidRPr="00B84C09">
        <w:rPr>
          <w:b/>
          <w:sz w:val="28"/>
        </w:rPr>
        <w:tab/>
        <w:t>w/b:</w:t>
      </w:r>
      <w:r w:rsidRPr="00B84C09">
        <w:rPr>
          <w:sz w:val="28"/>
        </w:rPr>
        <w:t xml:space="preserve">   </w:t>
      </w:r>
      <w:r w:rsidR="009B7CC6">
        <w:rPr>
          <w:sz w:val="28"/>
        </w:rPr>
        <w:t>2</w:t>
      </w:r>
      <w:r w:rsidR="0010247F">
        <w:rPr>
          <w:sz w:val="28"/>
        </w:rPr>
        <w:t>9</w:t>
      </w:r>
      <w:r w:rsidR="00DA4B54">
        <w:rPr>
          <w:sz w:val="28"/>
        </w:rPr>
        <w:t>.</w:t>
      </w:r>
      <w:r w:rsidR="0051278E">
        <w:rPr>
          <w:sz w:val="28"/>
        </w:rPr>
        <w:t>6</w:t>
      </w:r>
      <w:r w:rsidR="00A574FC">
        <w:rPr>
          <w:sz w:val="28"/>
        </w:rPr>
        <w:t>.20</w:t>
      </w:r>
      <w:r w:rsidRPr="00B84C09">
        <w:rPr>
          <w:sz w:val="28"/>
        </w:rPr>
        <w:t xml:space="preserve">     </w:t>
      </w:r>
      <w:r w:rsidRPr="00B84C09">
        <w:rPr>
          <w:b/>
          <w:sz w:val="28"/>
        </w:rPr>
        <w:t>Year:</w:t>
      </w:r>
      <w:r w:rsidR="00B66951">
        <w:rPr>
          <w:b/>
          <w:sz w:val="28"/>
        </w:rPr>
        <w:t xml:space="preserve"> </w:t>
      </w:r>
      <w:r w:rsidR="00A574FC">
        <w:rPr>
          <w:b/>
          <w:sz w:val="28"/>
        </w:rPr>
        <w:t xml:space="preserve"> 4</w:t>
      </w:r>
    </w:p>
    <w:p w:rsidR="00B84C09" w:rsidRPr="0020256F" w:rsidRDefault="00B66951" w:rsidP="00B84C09">
      <w:pPr>
        <w:rPr>
          <w:rFonts w:cstheme="minorHAnsi"/>
          <w:b/>
          <w:sz w:val="24"/>
          <w:szCs w:val="24"/>
        </w:rPr>
      </w:pPr>
      <w:r w:rsidRPr="0020256F">
        <w:rPr>
          <w:b/>
          <w:sz w:val="24"/>
          <w:szCs w:val="24"/>
        </w:rPr>
        <w:t xml:space="preserve">Message </w:t>
      </w:r>
      <w:r w:rsidRPr="0020256F">
        <w:rPr>
          <w:rFonts w:cstheme="minorHAnsi"/>
          <w:b/>
          <w:sz w:val="24"/>
          <w:szCs w:val="24"/>
        </w:rPr>
        <w:t>from</w:t>
      </w:r>
      <w:r w:rsidR="00B84C09" w:rsidRPr="0020256F">
        <w:rPr>
          <w:rFonts w:cstheme="minorHAnsi"/>
          <w:b/>
          <w:sz w:val="24"/>
          <w:szCs w:val="24"/>
        </w:rPr>
        <w:t xml:space="preserve"> </w:t>
      </w:r>
      <w:r w:rsidR="00A574FC" w:rsidRPr="0020256F">
        <w:rPr>
          <w:rFonts w:cstheme="minorHAnsi"/>
          <w:b/>
          <w:sz w:val="24"/>
          <w:szCs w:val="24"/>
        </w:rPr>
        <w:t>Mrs Hills</w:t>
      </w:r>
      <w:r w:rsidR="000A1694" w:rsidRPr="0020256F">
        <w:rPr>
          <w:rFonts w:cstheme="minorHAnsi"/>
          <w:b/>
          <w:sz w:val="24"/>
          <w:szCs w:val="24"/>
        </w:rPr>
        <w:t xml:space="preserve"> and Mrs Stevenson</w:t>
      </w:r>
    </w:p>
    <w:p w:rsidR="0020256F" w:rsidRPr="00F56AE6" w:rsidRDefault="0020256F" w:rsidP="0020256F">
      <w:pPr>
        <w:pStyle w:val="Body"/>
        <w:rPr>
          <w:rFonts w:asciiTheme="minorHAnsi" w:hAnsiTheme="minorHAnsi" w:cstheme="minorHAnsi"/>
        </w:rPr>
      </w:pPr>
      <w:r w:rsidRPr="00F56AE6">
        <w:rPr>
          <w:rFonts w:asciiTheme="minorHAnsi" w:hAnsiTheme="minorHAnsi" w:cstheme="minorHAnsi"/>
        </w:rPr>
        <w:t xml:space="preserve">Hello Year 4! </w:t>
      </w:r>
    </w:p>
    <w:p w:rsidR="0020256F" w:rsidRPr="00F56AE6" w:rsidRDefault="0020256F" w:rsidP="0020256F">
      <w:pPr>
        <w:pStyle w:val="Body"/>
        <w:rPr>
          <w:rFonts w:asciiTheme="minorHAnsi" w:hAnsiTheme="minorHAnsi" w:cstheme="minorHAnsi"/>
        </w:rPr>
      </w:pPr>
    </w:p>
    <w:p w:rsidR="00DE4DA7" w:rsidRDefault="000B3640" w:rsidP="009B7CC6">
      <w:pPr>
        <w:pStyle w:val="Body"/>
        <w:rPr>
          <w:rFonts w:asciiTheme="minorHAnsi" w:hAnsiTheme="minorHAnsi" w:cstheme="minorHAnsi"/>
        </w:rPr>
      </w:pPr>
      <w:r>
        <w:rPr>
          <w:rFonts w:asciiTheme="minorHAnsi" w:hAnsiTheme="minorHAnsi" w:cstheme="minorHAnsi"/>
        </w:rPr>
        <w:t>It’s been a hot week and w</w:t>
      </w:r>
      <w:r w:rsidR="0010247F">
        <w:rPr>
          <w:rFonts w:asciiTheme="minorHAnsi" w:hAnsiTheme="minorHAnsi" w:cstheme="minorHAnsi"/>
        </w:rPr>
        <w:t>e hope you</w:t>
      </w:r>
      <w:r>
        <w:rPr>
          <w:rFonts w:asciiTheme="minorHAnsi" w:hAnsiTheme="minorHAnsi" w:cstheme="minorHAnsi"/>
        </w:rPr>
        <w:t xml:space="preserve"> have </w:t>
      </w:r>
      <w:r w:rsidR="0010247F">
        <w:rPr>
          <w:rFonts w:asciiTheme="minorHAnsi" w:hAnsiTheme="minorHAnsi" w:cstheme="minorHAnsi"/>
        </w:rPr>
        <w:t>enjoy</w:t>
      </w:r>
      <w:r>
        <w:rPr>
          <w:rFonts w:asciiTheme="minorHAnsi" w:hAnsiTheme="minorHAnsi" w:cstheme="minorHAnsi"/>
        </w:rPr>
        <w:t xml:space="preserve">ed </w:t>
      </w:r>
      <w:r w:rsidR="0010247F">
        <w:rPr>
          <w:rFonts w:asciiTheme="minorHAnsi" w:hAnsiTheme="minorHAnsi" w:cstheme="minorHAnsi"/>
        </w:rPr>
        <w:t>t</w:t>
      </w:r>
      <w:r>
        <w:rPr>
          <w:rFonts w:asciiTheme="minorHAnsi" w:hAnsiTheme="minorHAnsi" w:cstheme="minorHAnsi"/>
        </w:rPr>
        <w:t xml:space="preserve">he lovely weather!  </w:t>
      </w:r>
      <w:r w:rsidR="00DE4DA7">
        <w:rPr>
          <w:rFonts w:asciiTheme="minorHAnsi" w:hAnsiTheme="minorHAnsi" w:cstheme="minorHAnsi"/>
        </w:rPr>
        <w:t>I’m really looking forward to seeing most of you back at school.  It’s been such a long time since we last saw each other.  It will be very different as it won’t be the whole class because we need to come back in smaller groups.  I’m very lucky though</w:t>
      </w:r>
      <w:r>
        <w:rPr>
          <w:rFonts w:asciiTheme="minorHAnsi" w:hAnsiTheme="minorHAnsi" w:cstheme="minorHAnsi"/>
        </w:rPr>
        <w:t>,</w:t>
      </w:r>
      <w:r w:rsidR="00DE4DA7">
        <w:rPr>
          <w:rFonts w:asciiTheme="minorHAnsi" w:hAnsiTheme="minorHAnsi" w:cstheme="minorHAnsi"/>
        </w:rPr>
        <w:t xml:space="preserve"> as I’ll be seeing both groups.  Some of you will stay in the Key Worker group, who have been in during most of this period.  Some of you will wait to come back to school until after the summer.  Whether you’re coming back in to school or not, we want you to know that we have missed you very much </w:t>
      </w:r>
      <w:proofErr w:type="gramStart"/>
      <w:r w:rsidR="00DE4DA7">
        <w:rPr>
          <w:rFonts w:asciiTheme="minorHAnsi" w:hAnsiTheme="minorHAnsi" w:cstheme="minorHAnsi"/>
        </w:rPr>
        <w:t>and  thought</w:t>
      </w:r>
      <w:proofErr w:type="gramEnd"/>
      <w:r w:rsidR="00DE4DA7">
        <w:rPr>
          <w:rFonts w:asciiTheme="minorHAnsi" w:hAnsiTheme="minorHAnsi" w:cstheme="minorHAnsi"/>
        </w:rPr>
        <w:t xml:space="preserve"> about you every day and we’ll continue to do so.  As you will still have most of your week at home, we are continuing the home learning grid.  Remember, just do what you can.  I’m going to try to link the English to what we’</w:t>
      </w:r>
      <w:r w:rsidR="00BC6A38">
        <w:rPr>
          <w:rFonts w:asciiTheme="minorHAnsi" w:hAnsiTheme="minorHAnsi" w:cstheme="minorHAnsi"/>
        </w:rPr>
        <w:t xml:space="preserve">ll be doing at school so that those who are not in school can still take part in some of it. </w:t>
      </w:r>
    </w:p>
    <w:p w:rsidR="004679E2" w:rsidRPr="00F56AE6" w:rsidRDefault="004679E2" w:rsidP="0020256F">
      <w:pPr>
        <w:pStyle w:val="Body"/>
        <w:rPr>
          <w:rFonts w:asciiTheme="minorHAnsi" w:hAnsiTheme="minorHAnsi" w:cstheme="minorHAnsi"/>
        </w:rPr>
      </w:pPr>
    </w:p>
    <w:p w:rsidR="00485218" w:rsidRPr="00485218" w:rsidRDefault="00485218" w:rsidP="00485218">
      <w:pPr>
        <w:rPr>
          <w:rFonts w:eastAsia="Times New Roman"/>
          <w:color w:val="FF0000"/>
        </w:rPr>
      </w:pPr>
      <w:r w:rsidRPr="00485218">
        <w:rPr>
          <w:rFonts w:eastAsia="Times New Roman"/>
          <w:color w:val="FF0000"/>
        </w:rPr>
        <w:t>Dear y4, </w:t>
      </w:r>
    </w:p>
    <w:p w:rsidR="00485218" w:rsidRPr="00485218" w:rsidRDefault="00485218" w:rsidP="00485218">
      <w:pPr>
        <w:rPr>
          <w:rFonts w:eastAsia="Times New Roman"/>
          <w:color w:val="FF0000"/>
        </w:rPr>
      </w:pPr>
      <w:r>
        <w:rPr>
          <w:rFonts w:eastAsia="Times New Roman"/>
          <w:noProof/>
          <w:color w:val="FF0000"/>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657860</wp:posOffset>
            </wp:positionV>
            <wp:extent cx="1422400" cy="2066925"/>
            <wp:effectExtent l="19050" t="0" r="6350" b="0"/>
            <wp:wrapThrough wrapText="bothSides">
              <wp:wrapPolygon edited="0">
                <wp:start x="-289" y="0"/>
                <wp:lineTo x="-289" y="21500"/>
                <wp:lineTo x="21696" y="21500"/>
                <wp:lineTo x="21696" y="0"/>
                <wp:lineTo x="-289" y="0"/>
              </wp:wrapPolygon>
            </wp:wrapThrough>
            <wp:docPr id="16" name="Picture 1" descr="cid:2BF58B89-A3F1-4AEE-B4B4-264F1C7E84C5-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BF58B89-A3F1-4AEE-B4B4-264F1C7E84C5-L0-001"/>
                    <pic:cNvPicPr>
                      <a:picLocks noChangeAspect="1" noChangeArrowheads="1"/>
                    </pic:cNvPicPr>
                  </pic:nvPicPr>
                  <pic:blipFill>
                    <a:blip r:embed="rId7" r:link="rId8" cstate="print"/>
                    <a:srcRect/>
                    <a:stretch>
                      <a:fillRect/>
                    </a:stretch>
                  </pic:blipFill>
                  <pic:spPr bwMode="auto">
                    <a:xfrm>
                      <a:off x="0" y="0"/>
                      <a:ext cx="1422400" cy="2066925"/>
                    </a:xfrm>
                    <a:prstGeom prst="rect">
                      <a:avLst/>
                    </a:prstGeom>
                    <a:noFill/>
                    <a:ln w="9525">
                      <a:noFill/>
                      <a:miter lim="800000"/>
                      <a:headEnd/>
                      <a:tailEnd/>
                    </a:ln>
                  </pic:spPr>
                </pic:pic>
              </a:graphicData>
            </a:graphic>
          </wp:anchor>
        </w:drawing>
      </w:r>
      <w:r w:rsidRPr="00485218">
        <w:rPr>
          <w:rFonts w:eastAsia="Times New Roman"/>
          <w:color w:val="FF0000"/>
        </w:rPr>
        <w:t>Hope you are all well. Wow the weather has been so hot this week, hope you have enjoyed it. I’m looking forward to seeing some of you back at school next week, it really has been quite some time now. I know Mrs Hills is really excited to see you too.  I really am so proud of you all and I just want you to know you are all amazing.</w:t>
      </w:r>
    </w:p>
    <w:p w:rsidR="00485218" w:rsidRPr="00485218" w:rsidRDefault="00485218" w:rsidP="00485218">
      <w:pPr>
        <w:rPr>
          <w:rFonts w:eastAsia="Times New Roman"/>
          <w:color w:val="FF0000"/>
        </w:rPr>
      </w:pPr>
      <w:r w:rsidRPr="00485218">
        <w:rPr>
          <w:rFonts w:eastAsia="Times New Roman"/>
          <w:color w:val="FF0000"/>
        </w:rPr>
        <w:t>I haven’t forgotten,</w:t>
      </w:r>
    </w:p>
    <w:p w:rsidR="00485218" w:rsidRPr="00485218" w:rsidRDefault="00485218" w:rsidP="00485218">
      <w:pPr>
        <w:rPr>
          <w:rFonts w:eastAsia="Times New Roman" w:cstheme="minorHAnsi"/>
          <w:color w:val="FF0000"/>
          <w:shd w:val="clear" w:color="auto" w:fill="FFFFFF"/>
        </w:rPr>
      </w:pPr>
    </w:p>
    <w:p w:rsidR="00485218" w:rsidRPr="00485218" w:rsidRDefault="00485218" w:rsidP="00485218">
      <w:pPr>
        <w:rPr>
          <w:rFonts w:eastAsia="Times New Roman" w:cstheme="minorHAnsi"/>
          <w:color w:val="FF0000"/>
        </w:rPr>
      </w:pPr>
      <w:r w:rsidRPr="00485218">
        <w:rPr>
          <w:rFonts w:eastAsia="Times New Roman" w:cstheme="minorHAnsi"/>
          <w:color w:val="FF0000"/>
          <w:shd w:val="clear" w:color="auto" w:fill="FFFFFF"/>
        </w:rPr>
        <w:t>Q: What did the ground say to the earthquake? </w:t>
      </w:r>
      <w:r w:rsidRPr="00485218">
        <w:rPr>
          <w:rFonts w:eastAsia="Times New Roman" w:cstheme="minorHAnsi"/>
          <w:color w:val="FF0000"/>
        </w:rPr>
        <w:br/>
      </w:r>
      <w:r w:rsidRPr="00485218">
        <w:rPr>
          <w:rFonts w:eastAsia="Times New Roman" w:cstheme="minorHAnsi"/>
          <w:color w:val="FF0000"/>
          <w:shd w:val="clear" w:color="auto" w:fill="FFFFFF"/>
        </w:rPr>
        <w:t>A: You crack me up! </w:t>
      </w:r>
    </w:p>
    <w:p w:rsidR="00485218" w:rsidRPr="00485218" w:rsidRDefault="00485218" w:rsidP="00485218">
      <w:pPr>
        <w:rPr>
          <w:rFonts w:eastAsia="Times New Roman" w:cstheme="minorHAnsi"/>
          <w:color w:val="FF0000"/>
        </w:rPr>
      </w:pPr>
      <w:r w:rsidRPr="00485218">
        <w:rPr>
          <w:rFonts w:eastAsia="Times New Roman" w:cstheme="minorHAnsi"/>
          <w:color w:val="FF0000"/>
          <w:shd w:val="clear" w:color="auto" w:fill="FFFFFF"/>
        </w:rPr>
        <w:br/>
        <w:t>Q: How do football players stay cool during the game?</w:t>
      </w:r>
      <w:r w:rsidRPr="00485218">
        <w:rPr>
          <w:rFonts w:eastAsia="Times New Roman" w:cstheme="minorHAnsi"/>
          <w:color w:val="FF0000"/>
        </w:rPr>
        <w:br/>
      </w:r>
      <w:r w:rsidRPr="00485218">
        <w:rPr>
          <w:rFonts w:eastAsia="Times New Roman" w:cstheme="minorHAnsi"/>
          <w:color w:val="FF0000"/>
          <w:shd w:val="clear" w:color="auto" w:fill="FFFFFF"/>
        </w:rPr>
        <w:t>A: They stand close to the fans? </w:t>
      </w:r>
    </w:p>
    <w:p w:rsidR="00485218" w:rsidRPr="00485218" w:rsidRDefault="00485218" w:rsidP="00485218">
      <w:pPr>
        <w:rPr>
          <w:rFonts w:eastAsia="Times New Roman" w:cstheme="minorHAnsi"/>
          <w:color w:val="FF0000"/>
        </w:rPr>
      </w:pPr>
      <w:r w:rsidRPr="00485218">
        <w:rPr>
          <w:rFonts w:eastAsia="Times New Roman" w:cstheme="minorHAnsi"/>
          <w:color w:val="FF0000"/>
          <w:shd w:val="clear" w:color="auto" w:fill="FFFFFF"/>
        </w:rPr>
        <w:t>Have a good weekend y4, take care.</w:t>
      </w:r>
    </w:p>
    <w:p w:rsidR="00485218" w:rsidRPr="00485218" w:rsidRDefault="00485218" w:rsidP="00485218">
      <w:pPr>
        <w:rPr>
          <w:rFonts w:eastAsia="Times New Roman" w:cstheme="minorHAnsi"/>
          <w:color w:val="FF0000"/>
        </w:rPr>
      </w:pPr>
      <w:r w:rsidRPr="00485218">
        <w:rPr>
          <w:rFonts w:eastAsia="Times New Roman" w:cstheme="minorHAnsi"/>
          <w:color w:val="FF0000"/>
          <w:shd w:val="clear" w:color="auto" w:fill="FFFFFF"/>
        </w:rPr>
        <w:t>Mrs Dada x</w:t>
      </w:r>
    </w:p>
    <w:p w:rsidR="006B1175" w:rsidRDefault="00F40396" w:rsidP="00586867">
      <w:pPr>
        <w:pStyle w:val="Body"/>
        <w:rPr>
          <w:rFonts w:asciiTheme="minorHAnsi" w:hAnsiTheme="minorHAnsi" w:cstheme="minorHAnsi"/>
        </w:rPr>
      </w:pPr>
      <w:r>
        <w:rPr>
          <w:rFonts w:asciiTheme="minorHAnsi" w:hAnsiTheme="minorHAnsi" w:cstheme="minorHAnsi"/>
          <w:noProof/>
          <w:lang w:val="en-GB"/>
        </w:rPr>
        <w:drawing>
          <wp:anchor distT="0" distB="0" distL="114300" distR="114300" simplePos="0" relativeHeight="251660288" behindDoc="0" locked="0" layoutInCell="1" allowOverlap="1" wp14:anchorId="39C56943" wp14:editId="6563F133">
            <wp:simplePos x="0" y="0"/>
            <wp:positionH relativeFrom="column">
              <wp:posOffset>1504950</wp:posOffset>
            </wp:positionH>
            <wp:positionV relativeFrom="paragraph">
              <wp:posOffset>1022985</wp:posOffset>
            </wp:positionV>
            <wp:extent cx="1386205" cy="1847850"/>
            <wp:effectExtent l="19050" t="0" r="4445" b="0"/>
            <wp:wrapThrough wrapText="bothSides">
              <wp:wrapPolygon edited="0">
                <wp:start x="-297" y="0"/>
                <wp:lineTo x="-297" y="21377"/>
                <wp:lineTo x="21669" y="21377"/>
                <wp:lineTo x="21669" y="0"/>
                <wp:lineTo x="-297" y="0"/>
              </wp:wrapPolygon>
            </wp:wrapThrough>
            <wp:docPr id="5" name="Picture 4" descr="thumbnail_IMG_5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5108.jpg"/>
                    <pic:cNvPicPr/>
                  </pic:nvPicPr>
                  <pic:blipFill>
                    <a:blip r:embed="rId9" cstate="print"/>
                    <a:stretch>
                      <a:fillRect/>
                    </a:stretch>
                  </pic:blipFill>
                  <pic:spPr>
                    <a:xfrm>
                      <a:off x="0" y="0"/>
                      <a:ext cx="1386205" cy="1847850"/>
                    </a:xfrm>
                    <a:prstGeom prst="rect">
                      <a:avLst/>
                    </a:prstGeom>
                  </pic:spPr>
                </pic:pic>
              </a:graphicData>
            </a:graphic>
          </wp:anchor>
        </w:drawing>
      </w:r>
      <w:r w:rsidR="000F317C" w:rsidRPr="00F56AE6">
        <w:rPr>
          <w:rFonts w:asciiTheme="minorHAnsi" w:hAnsiTheme="minorHAnsi" w:cstheme="minorHAnsi"/>
        </w:rPr>
        <w:t xml:space="preserve">Thank you to those of you who have </w:t>
      </w:r>
      <w:r w:rsidR="0010247F">
        <w:rPr>
          <w:rFonts w:asciiTheme="minorHAnsi" w:hAnsiTheme="minorHAnsi" w:cstheme="minorHAnsi"/>
        </w:rPr>
        <w:t xml:space="preserve">sent us pictures and messages.  </w:t>
      </w:r>
      <w:r w:rsidR="000F317C" w:rsidRPr="00F56AE6">
        <w:rPr>
          <w:rFonts w:asciiTheme="minorHAnsi" w:hAnsiTheme="minorHAnsi" w:cstheme="minorHAnsi"/>
        </w:rPr>
        <w:t xml:space="preserve">It’s good to know that you are keeping yourselves busy.  </w:t>
      </w:r>
      <w:r w:rsidR="004679E2" w:rsidRPr="00F56AE6">
        <w:rPr>
          <w:rFonts w:asciiTheme="minorHAnsi" w:hAnsiTheme="minorHAnsi" w:cstheme="minorHAnsi"/>
        </w:rPr>
        <w:t>We’re also impressed with the life skills you have been learning</w:t>
      </w:r>
      <w:r w:rsidR="000F317C" w:rsidRPr="00F56AE6">
        <w:rPr>
          <w:rFonts w:asciiTheme="minorHAnsi" w:hAnsiTheme="minorHAnsi" w:cstheme="minorHAnsi"/>
        </w:rPr>
        <w:t xml:space="preserve">.   Keep sharing your work with us.  The email address to send it to is </w:t>
      </w:r>
      <w:hyperlink r:id="rId10" w:history="1">
        <w:r w:rsidR="000F317C" w:rsidRPr="00F56AE6">
          <w:rPr>
            <w:rStyle w:val="Hyperlink0"/>
            <w:rFonts w:asciiTheme="minorHAnsi" w:hAnsiTheme="minorHAnsi" w:cstheme="minorHAnsi"/>
          </w:rPr>
          <w:t>year4@lea-pri.herts.sch.uk</w:t>
        </w:r>
      </w:hyperlink>
      <w:r w:rsidR="00F21741">
        <w:rPr>
          <w:rFonts w:asciiTheme="minorHAnsi" w:hAnsiTheme="minorHAnsi" w:cstheme="minorHAnsi"/>
        </w:rPr>
        <w:t xml:space="preserve">.  This week, Florence made a particularly impressive presentation </w:t>
      </w:r>
      <w:proofErr w:type="gramStart"/>
      <w:r w:rsidR="00F21741">
        <w:rPr>
          <w:rFonts w:asciiTheme="minorHAnsi" w:hAnsiTheme="minorHAnsi" w:cstheme="minorHAnsi"/>
        </w:rPr>
        <w:t>including  visual</w:t>
      </w:r>
      <w:proofErr w:type="gramEnd"/>
      <w:r w:rsidR="00F21741">
        <w:rPr>
          <w:rFonts w:asciiTheme="minorHAnsi" w:hAnsiTheme="minorHAnsi" w:cstheme="minorHAnsi"/>
        </w:rPr>
        <w:t xml:space="preserve"> and sound effects and h</w:t>
      </w:r>
      <w:r w:rsidR="000B3640">
        <w:rPr>
          <w:rFonts w:asciiTheme="minorHAnsi" w:hAnsiTheme="minorHAnsi" w:cstheme="minorHAnsi"/>
        </w:rPr>
        <w:t xml:space="preserve">er speaking and presenting it!  We’ve also had some fantastic examples of your drawings of the Colosseum as well as your research. The picture included is Sarah’s. </w:t>
      </w:r>
    </w:p>
    <w:p w:rsidR="008B6D79" w:rsidRDefault="000B3640" w:rsidP="00586867">
      <w:pPr>
        <w:pStyle w:val="Body"/>
        <w:rPr>
          <w:rFonts w:asciiTheme="minorHAnsi" w:hAnsiTheme="minorHAnsi" w:cstheme="minorHAnsi"/>
        </w:rPr>
      </w:pPr>
      <w:r>
        <w:rPr>
          <w:rFonts w:asciiTheme="minorHAnsi" w:hAnsiTheme="minorHAnsi" w:cstheme="minorHAnsi"/>
          <w:noProof/>
          <w:bdr w:val="none" w:sz="0" w:space="0" w:color="auto"/>
          <w:lang w:val="en-GB"/>
        </w:rPr>
        <w:drawing>
          <wp:anchor distT="0" distB="0" distL="114300" distR="114300" simplePos="0" relativeHeight="251661312" behindDoc="0" locked="0" layoutInCell="1" allowOverlap="1" wp14:anchorId="49F6AE02" wp14:editId="177E6AA8">
            <wp:simplePos x="0" y="0"/>
            <wp:positionH relativeFrom="column">
              <wp:posOffset>3123565</wp:posOffset>
            </wp:positionH>
            <wp:positionV relativeFrom="paragraph">
              <wp:posOffset>168275</wp:posOffset>
            </wp:positionV>
            <wp:extent cx="1946275" cy="1514475"/>
            <wp:effectExtent l="19050" t="0" r="0" b="0"/>
            <wp:wrapThrough wrapText="bothSides">
              <wp:wrapPolygon edited="0">
                <wp:start x="-211" y="0"/>
                <wp:lineTo x="-211" y="21464"/>
                <wp:lineTo x="21565" y="21464"/>
                <wp:lineTo x="21565" y="0"/>
                <wp:lineTo x="-211" y="0"/>
              </wp:wrapPolygon>
            </wp:wrapThrough>
            <wp:docPr id="2" name="Picture 1" descr="thumbnail_06_18_Flo_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6_18_Flo_PPT.jpg"/>
                    <pic:cNvPicPr/>
                  </pic:nvPicPr>
                  <pic:blipFill>
                    <a:blip r:embed="rId11" cstate="print"/>
                    <a:stretch>
                      <a:fillRect/>
                    </a:stretch>
                  </pic:blipFill>
                  <pic:spPr>
                    <a:xfrm>
                      <a:off x="0" y="0"/>
                      <a:ext cx="1946275" cy="1514475"/>
                    </a:xfrm>
                    <a:prstGeom prst="rect">
                      <a:avLst/>
                    </a:prstGeom>
                  </pic:spPr>
                </pic:pic>
              </a:graphicData>
            </a:graphic>
          </wp:anchor>
        </w:drawing>
      </w:r>
      <w:r>
        <w:rPr>
          <w:rFonts w:asciiTheme="minorHAnsi" w:hAnsiTheme="minorHAnsi" w:cstheme="minorHAnsi"/>
          <w:noProof/>
          <w:bdr w:val="none" w:sz="0" w:space="0" w:color="auto"/>
          <w:lang w:val="en-GB"/>
        </w:rPr>
        <w:drawing>
          <wp:anchor distT="0" distB="0" distL="114300" distR="114300" simplePos="0" relativeHeight="251662336" behindDoc="0" locked="0" layoutInCell="1" allowOverlap="1" wp14:anchorId="67CE6008" wp14:editId="73470B2A">
            <wp:simplePos x="0" y="0"/>
            <wp:positionH relativeFrom="column">
              <wp:posOffset>5219700</wp:posOffset>
            </wp:positionH>
            <wp:positionV relativeFrom="paragraph">
              <wp:posOffset>168910</wp:posOffset>
            </wp:positionV>
            <wp:extent cx="1390650" cy="1857375"/>
            <wp:effectExtent l="19050" t="0" r="0" b="0"/>
            <wp:wrapThrough wrapText="bothSides">
              <wp:wrapPolygon edited="0">
                <wp:start x="-296" y="0"/>
                <wp:lineTo x="-296" y="21489"/>
                <wp:lineTo x="21600" y="21489"/>
                <wp:lineTo x="21600" y="0"/>
                <wp:lineTo x="-296" y="0"/>
              </wp:wrapPolygon>
            </wp:wrapThrough>
            <wp:docPr id="15" name="Picture 14" descr="colossem s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ssem sarah.jpg"/>
                    <pic:cNvPicPr/>
                  </pic:nvPicPr>
                  <pic:blipFill>
                    <a:blip r:embed="rId12" cstate="print"/>
                    <a:stretch>
                      <a:fillRect/>
                    </a:stretch>
                  </pic:blipFill>
                  <pic:spPr>
                    <a:xfrm>
                      <a:off x="0" y="0"/>
                      <a:ext cx="1390650" cy="1857375"/>
                    </a:xfrm>
                    <a:prstGeom prst="rect">
                      <a:avLst/>
                    </a:prstGeom>
                  </pic:spPr>
                </pic:pic>
              </a:graphicData>
            </a:graphic>
          </wp:anchor>
        </w:drawing>
      </w:r>
      <w:r w:rsidR="008B6D79">
        <w:rPr>
          <w:rFonts w:asciiTheme="minorHAnsi" w:hAnsiTheme="minorHAnsi" w:cstheme="minorHAnsi"/>
          <w:noProof/>
          <w:bdr w:val="none" w:sz="0" w:space="0" w:color="auto"/>
          <w:lang w:val="en-GB"/>
        </w:rPr>
        <w:drawing>
          <wp:anchor distT="0" distB="0" distL="114300" distR="114300" simplePos="0" relativeHeight="251659264" behindDoc="0" locked="0" layoutInCell="1" allowOverlap="1" wp14:anchorId="0784388E" wp14:editId="767A6172">
            <wp:simplePos x="0" y="0"/>
            <wp:positionH relativeFrom="column">
              <wp:posOffset>19050</wp:posOffset>
            </wp:positionH>
            <wp:positionV relativeFrom="paragraph">
              <wp:posOffset>123190</wp:posOffset>
            </wp:positionV>
            <wp:extent cx="1419225" cy="1895475"/>
            <wp:effectExtent l="19050" t="0" r="9525" b="0"/>
            <wp:wrapThrough wrapText="bothSides">
              <wp:wrapPolygon edited="0">
                <wp:start x="-290" y="0"/>
                <wp:lineTo x="-290" y="21491"/>
                <wp:lineTo x="21745" y="21491"/>
                <wp:lineTo x="21745" y="0"/>
                <wp:lineTo x="-290" y="0"/>
              </wp:wrapPolygon>
            </wp:wrapThrough>
            <wp:docPr id="4" name="Picture 3" descr="thumbnail_20200617_16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200617_164051.jpg"/>
                    <pic:cNvPicPr/>
                  </pic:nvPicPr>
                  <pic:blipFill>
                    <a:blip r:embed="rId13" cstate="print"/>
                    <a:stretch>
                      <a:fillRect/>
                    </a:stretch>
                  </pic:blipFill>
                  <pic:spPr>
                    <a:xfrm>
                      <a:off x="0" y="0"/>
                      <a:ext cx="1419225" cy="1895475"/>
                    </a:xfrm>
                    <a:prstGeom prst="rect">
                      <a:avLst/>
                    </a:prstGeom>
                  </pic:spPr>
                </pic:pic>
              </a:graphicData>
            </a:graphic>
          </wp:anchor>
        </w:drawing>
      </w:r>
    </w:p>
    <w:p w:rsidR="008B6D79" w:rsidRDefault="008B6D79" w:rsidP="00586867">
      <w:pPr>
        <w:pStyle w:val="Body"/>
        <w:rPr>
          <w:rFonts w:asciiTheme="minorHAnsi" w:hAnsiTheme="minorHAnsi" w:cstheme="minorHAnsi"/>
        </w:rPr>
      </w:pPr>
    </w:p>
    <w:p w:rsidR="00CD1D10" w:rsidRDefault="00CD1D10" w:rsidP="00CD1D10">
      <w:pPr>
        <w:rPr>
          <w:rFonts w:cstheme="minorHAnsi"/>
          <w:b/>
        </w:rPr>
      </w:pPr>
      <w:r w:rsidRPr="00F56AE6">
        <w:rPr>
          <w:rFonts w:cstheme="minorHAnsi"/>
          <w:b/>
        </w:rPr>
        <w:t xml:space="preserve">Remember to check out the activities on </w:t>
      </w:r>
      <w:proofErr w:type="spellStart"/>
      <w:r w:rsidRPr="00F56AE6">
        <w:rPr>
          <w:rFonts w:cstheme="minorHAnsi"/>
          <w:b/>
        </w:rPr>
        <w:t>educationcity</w:t>
      </w:r>
      <w:proofErr w:type="spellEnd"/>
      <w:r w:rsidRPr="00F56AE6">
        <w:rPr>
          <w:rFonts w:cstheme="minorHAnsi"/>
          <w:b/>
        </w:rPr>
        <w:t xml:space="preserve"> in the year 4 folders. </w:t>
      </w:r>
    </w:p>
    <w:p w:rsidR="00F57ECB" w:rsidRDefault="00485218" w:rsidP="00CD1D10">
      <w:pPr>
        <w:rPr>
          <w:rFonts w:cstheme="minorHAnsi"/>
          <w:b/>
        </w:rPr>
      </w:pPr>
      <w:r>
        <w:rPr>
          <w:rFonts w:cstheme="minorHAnsi"/>
          <w:b/>
        </w:rPr>
        <w:t>B</w:t>
      </w:r>
      <w:r w:rsidR="00F57ECB">
        <w:rPr>
          <w:rFonts w:cstheme="minorHAnsi"/>
          <w:b/>
        </w:rPr>
        <w:t xml:space="preserve">BC </w:t>
      </w:r>
      <w:proofErr w:type="spellStart"/>
      <w:r w:rsidR="00F57ECB">
        <w:rPr>
          <w:rFonts w:cstheme="minorHAnsi"/>
          <w:b/>
        </w:rPr>
        <w:t>Iplayer</w:t>
      </w:r>
      <w:proofErr w:type="spellEnd"/>
      <w:r w:rsidR="00F57ECB">
        <w:rPr>
          <w:rFonts w:cstheme="minorHAnsi"/>
          <w:b/>
        </w:rPr>
        <w:t xml:space="preserve"> has put some more daily lessons up. These are the 20 minutes lessons covering a range of topics.  They can be found on </w:t>
      </w:r>
      <w:hyperlink r:id="rId14" w:history="1">
        <w:r w:rsidR="00F57ECB" w:rsidRPr="00E05B2B">
          <w:rPr>
            <w:rStyle w:val="Hyperlink"/>
            <w:rFonts w:cstheme="minorHAnsi"/>
            <w:b/>
          </w:rPr>
          <w:t>https://www.bbc.co.uk/iplayer/episodes/p089g063/bitesize-79-year-olds?seriesId=p08b2x25</w:t>
        </w:r>
      </w:hyperlink>
      <w:r w:rsidR="00F57ECB">
        <w:rPr>
          <w:rFonts w:cstheme="minorHAnsi"/>
          <w:b/>
        </w:rPr>
        <w:t xml:space="preserve"> </w:t>
      </w:r>
    </w:p>
    <w:tbl>
      <w:tblPr>
        <w:tblStyle w:val="TableGrid"/>
        <w:tblW w:w="0" w:type="auto"/>
        <w:tblLayout w:type="fixed"/>
        <w:tblLook w:val="04A0" w:firstRow="1" w:lastRow="0" w:firstColumn="1" w:lastColumn="0" w:noHBand="0" w:noVBand="1"/>
      </w:tblPr>
      <w:tblGrid>
        <w:gridCol w:w="4786"/>
        <w:gridCol w:w="5807"/>
        <w:gridCol w:w="89"/>
      </w:tblGrid>
      <w:tr w:rsidR="00547D0F" w:rsidTr="00955F0C">
        <w:tc>
          <w:tcPr>
            <w:tcW w:w="4786" w:type="dxa"/>
          </w:tcPr>
          <w:p w:rsidR="00547D0F" w:rsidRDefault="00547D0F" w:rsidP="00B84C09">
            <w:pPr>
              <w:rPr>
                <w:b/>
                <w:sz w:val="28"/>
              </w:rPr>
            </w:pPr>
            <w:r>
              <w:rPr>
                <w:b/>
                <w:sz w:val="28"/>
              </w:rPr>
              <w:lastRenderedPageBreak/>
              <w:t xml:space="preserve">Maths </w:t>
            </w:r>
          </w:p>
          <w:p w:rsidR="00547D0F" w:rsidRDefault="00547D0F" w:rsidP="0010247F">
            <w:pPr>
              <w:pStyle w:val="Body"/>
              <w:rPr>
                <w:rStyle w:val="None"/>
                <w:rFonts w:asciiTheme="minorHAnsi" w:hAnsiTheme="minorHAnsi" w:cstheme="minorHAnsi"/>
                <w:sz w:val="24"/>
                <w:szCs w:val="24"/>
              </w:rPr>
            </w:pPr>
            <w:r>
              <w:rPr>
                <w:rFonts w:asciiTheme="minorHAnsi" w:hAnsiTheme="minorHAnsi" w:cstheme="minorHAnsi"/>
                <w:sz w:val="24"/>
                <w:szCs w:val="24"/>
              </w:rPr>
              <w:t xml:space="preserve">It’s the last week of money and statistics on </w:t>
            </w:r>
            <w:hyperlink r:id="rId15" w:history="1">
              <w:r w:rsidRPr="009B7CC6">
                <w:rPr>
                  <w:rStyle w:val="Hyperlink1"/>
                  <w:rFonts w:asciiTheme="minorHAnsi" w:hAnsiTheme="minorHAnsi" w:cstheme="minorHAnsi"/>
                  <w:sz w:val="24"/>
                  <w:szCs w:val="24"/>
                </w:rPr>
                <w:t>https://whiterosemaths.com/homelearning/</w:t>
              </w:r>
            </w:hyperlink>
            <w:r>
              <w:rPr>
                <w:rStyle w:val="None"/>
                <w:rFonts w:asciiTheme="minorHAnsi" w:hAnsiTheme="minorHAnsi" w:cstheme="minorHAnsi"/>
                <w:sz w:val="24"/>
                <w:szCs w:val="24"/>
              </w:rPr>
              <w:t>.</w:t>
            </w:r>
          </w:p>
          <w:p w:rsidR="00547D0F" w:rsidRDefault="00547D0F" w:rsidP="0010247F">
            <w:pPr>
              <w:pStyle w:val="Body"/>
              <w:rPr>
                <w:rStyle w:val="None"/>
                <w:rFonts w:asciiTheme="minorHAnsi" w:hAnsiTheme="minorHAnsi" w:cstheme="minorHAnsi"/>
                <w:sz w:val="24"/>
                <w:szCs w:val="24"/>
              </w:rPr>
            </w:pPr>
            <w:r>
              <w:rPr>
                <w:rStyle w:val="None"/>
                <w:rFonts w:asciiTheme="minorHAnsi" w:hAnsiTheme="minorHAnsi" w:cstheme="minorHAnsi"/>
                <w:sz w:val="24"/>
                <w:szCs w:val="24"/>
              </w:rPr>
              <w:t xml:space="preserve">We know some of you are getting fed up with this now.  How about making a café or a pretend shop for your family to buy things from </w:t>
            </w:r>
            <w:proofErr w:type="spellStart"/>
            <w:r>
              <w:rPr>
                <w:rStyle w:val="None"/>
                <w:rFonts w:asciiTheme="minorHAnsi" w:hAnsiTheme="minorHAnsi" w:cstheme="minorHAnsi"/>
                <w:sz w:val="24"/>
                <w:szCs w:val="24"/>
              </w:rPr>
              <w:t>in stead</w:t>
            </w:r>
            <w:proofErr w:type="spellEnd"/>
            <w:r>
              <w:rPr>
                <w:rStyle w:val="None"/>
                <w:rFonts w:asciiTheme="minorHAnsi" w:hAnsiTheme="minorHAnsi" w:cstheme="minorHAnsi"/>
                <w:sz w:val="24"/>
                <w:szCs w:val="24"/>
              </w:rPr>
              <w:t xml:space="preserve">.  You can then price up the things using decimals and work out how much they have spent.  </w:t>
            </w:r>
          </w:p>
          <w:p w:rsidR="00547D0F" w:rsidRDefault="00547D0F" w:rsidP="0010247F">
            <w:pPr>
              <w:pStyle w:val="Body"/>
              <w:rPr>
                <w:rStyle w:val="None"/>
                <w:rFonts w:asciiTheme="minorHAnsi" w:hAnsiTheme="minorHAnsi" w:cstheme="minorHAnsi"/>
                <w:sz w:val="24"/>
                <w:szCs w:val="24"/>
              </w:rPr>
            </w:pPr>
          </w:p>
          <w:p w:rsidR="00547D0F" w:rsidRDefault="00547D0F" w:rsidP="0010247F">
            <w:pPr>
              <w:pStyle w:val="Body"/>
              <w:rPr>
                <w:rStyle w:val="None"/>
                <w:rFonts w:asciiTheme="minorHAnsi" w:hAnsiTheme="minorHAnsi" w:cstheme="minorHAnsi"/>
                <w:sz w:val="24"/>
                <w:szCs w:val="24"/>
              </w:rPr>
            </w:pPr>
            <w:r>
              <w:rPr>
                <w:rStyle w:val="None"/>
                <w:rFonts w:asciiTheme="minorHAnsi" w:hAnsiTheme="minorHAnsi" w:cstheme="minorHAnsi"/>
                <w:sz w:val="24"/>
                <w:szCs w:val="24"/>
              </w:rPr>
              <w:t xml:space="preserve">We’ve also attached another </w:t>
            </w:r>
            <w:proofErr w:type="spellStart"/>
            <w:r>
              <w:rPr>
                <w:rStyle w:val="None"/>
                <w:rFonts w:asciiTheme="minorHAnsi" w:hAnsiTheme="minorHAnsi" w:cstheme="minorHAnsi"/>
                <w:sz w:val="24"/>
                <w:szCs w:val="24"/>
              </w:rPr>
              <w:t>Maths</w:t>
            </w:r>
            <w:proofErr w:type="spellEnd"/>
            <w:r>
              <w:rPr>
                <w:rStyle w:val="None"/>
                <w:rFonts w:asciiTheme="minorHAnsi" w:hAnsiTheme="minorHAnsi" w:cstheme="minorHAnsi"/>
                <w:sz w:val="24"/>
                <w:szCs w:val="24"/>
              </w:rPr>
              <w:t xml:space="preserve"> puzzle covering different areas of the curriculum for you to do.  The answers are at the back. </w:t>
            </w:r>
          </w:p>
          <w:p w:rsidR="00547D0F" w:rsidRPr="009B7CC6" w:rsidRDefault="00547D0F" w:rsidP="0010247F">
            <w:pPr>
              <w:pStyle w:val="Body"/>
              <w:rPr>
                <w:rStyle w:val="None"/>
                <w:rFonts w:asciiTheme="minorHAnsi" w:hAnsiTheme="minorHAnsi" w:cstheme="minorHAnsi"/>
                <w:sz w:val="24"/>
                <w:szCs w:val="24"/>
              </w:rPr>
            </w:pPr>
          </w:p>
          <w:p w:rsidR="00547D0F" w:rsidRPr="00B14827" w:rsidRDefault="00547D0F" w:rsidP="009B7CC6">
            <w:pPr>
              <w:rPr>
                <w:rFonts w:ascii="Calibri" w:eastAsia="Calibri" w:hAnsi="Calibri" w:cs="Times New Roman"/>
                <w:sz w:val="24"/>
                <w:szCs w:val="24"/>
              </w:rPr>
            </w:pPr>
            <w:r w:rsidRPr="009B7CC6">
              <w:rPr>
                <w:rStyle w:val="None"/>
                <w:rFonts w:cstheme="minorHAnsi"/>
                <w:sz w:val="24"/>
                <w:szCs w:val="24"/>
              </w:rPr>
              <w:t>Remember to keep practising your times tables – every day! Don’t forget to practise the division facts too.</w:t>
            </w:r>
            <w:r w:rsidRPr="00081C65">
              <w:rPr>
                <w:rStyle w:val="None"/>
                <w:rFonts w:cstheme="minorHAnsi"/>
              </w:rPr>
              <w:t xml:space="preserve">  </w:t>
            </w:r>
          </w:p>
        </w:tc>
        <w:tc>
          <w:tcPr>
            <w:tcW w:w="5896" w:type="dxa"/>
            <w:gridSpan w:val="2"/>
            <w:vMerge w:val="restart"/>
          </w:tcPr>
          <w:p w:rsidR="00547D0F" w:rsidRPr="00220FB4" w:rsidRDefault="00547D0F" w:rsidP="00B84C09">
            <w:pPr>
              <w:rPr>
                <w:rFonts w:cstheme="minorHAnsi"/>
                <w:sz w:val="28"/>
              </w:rPr>
            </w:pPr>
            <w:r w:rsidRPr="00220FB4">
              <w:rPr>
                <w:rFonts w:cstheme="minorHAnsi"/>
                <w:b/>
                <w:sz w:val="28"/>
              </w:rPr>
              <w:t xml:space="preserve">Writing </w:t>
            </w:r>
            <w:r w:rsidRPr="00220FB4">
              <w:rPr>
                <w:rFonts w:cstheme="minorHAnsi"/>
                <w:sz w:val="28"/>
              </w:rPr>
              <w:t xml:space="preserve"> </w:t>
            </w:r>
          </w:p>
          <w:p w:rsidR="00547D0F" w:rsidRPr="00220FB4" w:rsidRDefault="00547D0F" w:rsidP="00B84C09">
            <w:pPr>
              <w:rPr>
                <w:rFonts w:cstheme="minorHAnsi"/>
                <w:sz w:val="24"/>
                <w:szCs w:val="24"/>
              </w:rPr>
            </w:pPr>
            <w:r w:rsidRPr="00220FB4">
              <w:rPr>
                <w:rFonts w:cstheme="minorHAnsi"/>
                <w:sz w:val="24"/>
                <w:szCs w:val="24"/>
              </w:rPr>
              <w:t xml:space="preserve">This week those of us at school will be working on the book ‘Leon and The Place Between’ by </w:t>
            </w:r>
            <w:r w:rsidRPr="00220FB4">
              <w:rPr>
                <w:rFonts w:ascii="Calibri" w:eastAsia="Calibri" w:hAnsi="Calibri" w:cs="Calibri"/>
                <w:sz w:val="24"/>
                <w:szCs w:val="24"/>
              </w:rPr>
              <w:t>Angela McAllister and Grahame Baker-Smith</w:t>
            </w:r>
            <w:r w:rsidRPr="00220FB4">
              <w:rPr>
                <w:rFonts w:cstheme="minorHAnsi"/>
                <w:sz w:val="24"/>
                <w:szCs w:val="24"/>
              </w:rPr>
              <w:t xml:space="preserve">.  You can listen to it being read by a teacher here: </w:t>
            </w:r>
          </w:p>
          <w:p w:rsidR="00547D0F" w:rsidRPr="00220FB4" w:rsidRDefault="00022B61" w:rsidP="009B7CC6">
            <w:pPr>
              <w:pStyle w:val="Body"/>
              <w:rPr>
                <w:rFonts w:asciiTheme="minorHAnsi" w:hAnsiTheme="minorHAnsi" w:cstheme="minorHAnsi"/>
              </w:rPr>
            </w:pPr>
            <w:hyperlink r:id="rId16" w:history="1">
              <w:r w:rsidR="00547D0F" w:rsidRPr="00220FB4">
                <w:rPr>
                  <w:rStyle w:val="Hyperlink"/>
                  <w:rFonts w:asciiTheme="minorHAnsi" w:hAnsiTheme="minorHAnsi" w:cstheme="minorHAnsi"/>
                </w:rPr>
                <w:t>https://www.youtube.com/watch?v=ZIepFjnn0fM</w:t>
              </w:r>
            </w:hyperlink>
            <w:r w:rsidR="00547D0F" w:rsidRPr="00220FB4">
              <w:rPr>
                <w:rFonts w:asciiTheme="minorHAnsi" w:hAnsiTheme="minorHAnsi" w:cstheme="minorHAnsi"/>
              </w:rPr>
              <w:t>.</w:t>
            </w:r>
          </w:p>
          <w:p w:rsidR="00547D0F" w:rsidRDefault="00547D0F" w:rsidP="009B7CC6">
            <w:pPr>
              <w:pStyle w:val="Body"/>
              <w:rPr>
                <w:rStyle w:val="None"/>
                <w:rFonts w:asciiTheme="minorHAnsi" w:hAnsiTheme="minorHAnsi" w:cstheme="minorHAnsi"/>
                <w:sz w:val="24"/>
                <w:szCs w:val="24"/>
              </w:rPr>
            </w:pPr>
          </w:p>
          <w:p w:rsidR="00485218" w:rsidRDefault="00485218" w:rsidP="009B7CC6">
            <w:pPr>
              <w:pStyle w:val="Body"/>
              <w:rPr>
                <w:rStyle w:val="None"/>
                <w:rFonts w:asciiTheme="minorHAnsi" w:hAnsiTheme="minorHAnsi" w:cstheme="minorHAnsi"/>
                <w:sz w:val="24"/>
                <w:szCs w:val="24"/>
              </w:rPr>
            </w:pPr>
            <w:r>
              <w:rPr>
                <w:rStyle w:val="None"/>
                <w:rFonts w:asciiTheme="minorHAnsi" w:hAnsiTheme="minorHAnsi" w:cstheme="minorHAnsi"/>
                <w:sz w:val="24"/>
                <w:szCs w:val="24"/>
              </w:rPr>
              <w:t>Write a description of the place between.</w:t>
            </w:r>
            <w:r w:rsidR="00AB0382">
              <w:rPr>
                <w:rStyle w:val="None"/>
                <w:rFonts w:asciiTheme="minorHAnsi" w:hAnsiTheme="minorHAnsi" w:cstheme="minorHAnsi"/>
                <w:sz w:val="24"/>
                <w:szCs w:val="24"/>
              </w:rPr>
              <w:t xml:space="preserve">  Which words would you use? (</w:t>
            </w:r>
            <w:proofErr w:type="spellStart"/>
            <w:r w:rsidR="00AB0382">
              <w:rPr>
                <w:rStyle w:val="None"/>
                <w:rFonts w:asciiTheme="minorHAnsi" w:hAnsiTheme="minorHAnsi" w:cstheme="minorHAnsi"/>
                <w:sz w:val="24"/>
                <w:szCs w:val="24"/>
              </w:rPr>
              <w:t>Eg</w:t>
            </w:r>
            <w:proofErr w:type="spellEnd"/>
            <w:r w:rsidR="00AB0382">
              <w:rPr>
                <w:rStyle w:val="None"/>
                <w:rFonts w:asciiTheme="minorHAnsi" w:hAnsiTheme="minorHAnsi" w:cstheme="minorHAnsi"/>
                <w:sz w:val="24"/>
                <w:szCs w:val="24"/>
              </w:rPr>
              <w:t xml:space="preserve"> magical, amazing, unique)  You can imagine you are Leon telling his family about it later on.</w:t>
            </w:r>
          </w:p>
          <w:p w:rsidR="00AB0382" w:rsidRDefault="00AB0382" w:rsidP="009B7CC6">
            <w:pPr>
              <w:pStyle w:val="Body"/>
              <w:rPr>
                <w:rStyle w:val="None"/>
                <w:rFonts w:asciiTheme="minorHAnsi" w:hAnsiTheme="minorHAnsi" w:cstheme="minorHAnsi"/>
                <w:sz w:val="24"/>
                <w:szCs w:val="24"/>
              </w:rPr>
            </w:pPr>
          </w:p>
          <w:p w:rsidR="00AB0382" w:rsidRDefault="00AB0382" w:rsidP="009B7CC6">
            <w:pPr>
              <w:pStyle w:val="Body"/>
              <w:rPr>
                <w:rStyle w:val="None"/>
                <w:rFonts w:asciiTheme="minorHAnsi" w:hAnsiTheme="minorHAnsi" w:cstheme="minorHAnsi"/>
                <w:sz w:val="24"/>
                <w:szCs w:val="24"/>
              </w:rPr>
            </w:pPr>
            <w:r>
              <w:rPr>
                <w:rStyle w:val="None"/>
                <w:rFonts w:asciiTheme="minorHAnsi" w:hAnsiTheme="minorHAnsi" w:cstheme="minorHAnsi"/>
                <w:sz w:val="24"/>
                <w:szCs w:val="24"/>
              </w:rPr>
              <w:t xml:space="preserve">Pretend you are Leon and you are being interviewed about your experience. Think about these questions and write the answers in full sentences. </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What were you thinking about as you waited for the show to begin?</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Which sights and sounds most grabbed your attention?</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 xml:space="preserve">What was your reaction when Abdul </w:t>
            </w:r>
            <w:proofErr w:type="spellStart"/>
            <w:r w:rsidRPr="00AB0382">
              <w:rPr>
                <w:rFonts w:asciiTheme="minorHAnsi" w:hAnsiTheme="minorHAnsi" w:cstheme="minorHAnsi"/>
                <w:color w:val="000000"/>
                <w:sz w:val="22"/>
                <w:szCs w:val="22"/>
              </w:rPr>
              <w:t>Kazam</w:t>
            </w:r>
            <w:proofErr w:type="spellEnd"/>
            <w:r w:rsidRPr="00AB0382">
              <w:rPr>
                <w:rFonts w:asciiTheme="minorHAnsi" w:hAnsiTheme="minorHAnsi" w:cstheme="minorHAnsi"/>
                <w:color w:val="000000"/>
                <w:sz w:val="22"/>
                <w:szCs w:val="22"/>
              </w:rPr>
              <w:t xml:space="preserve"> appeared?</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How did you feel as you stepped through the box?</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What was your favourite sight as you travelled on the carpet?</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 xml:space="preserve">Why did you hold onto the rabbit as </w:t>
            </w:r>
            <w:r>
              <w:rPr>
                <w:rFonts w:asciiTheme="minorHAnsi" w:hAnsiTheme="minorHAnsi" w:cstheme="minorHAnsi"/>
                <w:color w:val="000000"/>
                <w:sz w:val="22"/>
                <w:szCs w:val="22"/>
              </w:rPr>
              <w:t>y</w:t>
            </w:r>
            <w:r w:rsidRPr="00AB0382">
              <w:rPr>
                <w:rFonts w:asciiTheme="minorHAnsi" w:hAnsiTheme="minorHAnsi" w:cstheme="minorHAnsi"/>
                <w:color w:val="000000"/>
                <w:sz w:val="22"/>
                <w:szCs w:val="22"/>
              </w:rPr>
              <w:t xml:space="preserve">our name was called? </w:t>
            </w:r>
          </w:p>
          <w:p w:rsidR="00AB0382" w:rsidRPr="00AB0382" w:rsidRDefault="00AB0382" w:rsidP="00AB0382">
            <w:pPr>
              <w:pStyle w:val="NormalWeb"/>
              <w:spacing w:before="0" w:beforeAutospacing="0" w:after="0" w:afterAutospacing="0"/>
              <w:rPr>
                <w:rFonts w:asciiTheme="minorHAnsi" w:hAnsiTheme="minorHAnsi" w:cstheme="minorHAnsi"/>
                <w:sz w:val="22"/>
                <w:szCs w:val="22"/>
              </w:rPr>
            </w:pPr>
            <w:r w:rsidRPr="00AB0382">
              <w:rPr>
                <w:rFonts w:asciiTheme="minorHAnsi" w:hAnsiTheme="minorHAnsi" w:cstheme="minorHAnsi"/>
                <w:color w:val="000000"/>
                <w:sz w:val="22"/>
                <w:szCs w:val="22"/>
              </w:rPr>
              <w:t>Where did you think the Place between is?</w:t>
            </w:r>
          </w:p>
          <w:p w:rsidR="00AB0382" w:rsidRPr="00AB0382" w:rsidRDefault="00AB0382" w:rsidP="00AB0382">
            <w:pPr>
              <w:pStyle w:val="Body"/>
              <w:rPr>
                <w:rStyle w:val="None"/>
                <w:rFonts w:asciiTheme="minorHAnsi" w:hAnsiTheme="minorHAnsi" w:cstheme="minorHAnsi"/>
              </w:rPr>
            </w:pPr>
            <w:r w:rsidRPr="00AB0382">
              <w:rPr>
                <w:rFonts w:asciiTheme="minorHAnsi" w:hAnsiTheme="minorHAnsi" w:cstheme="minorHAnsi"/>
              </w:rPr>
              <w:t>What do your siblings think of your adventure now?</w:t>
            </w:r>
          </w:p>
          <w:p w:rsidR="00485218" w:rsidRDefault="00485218" w:rsidP="009B7CC6">
            <w:pPr>
              <w:pStyle w:val="Body"/>
              <w:rPr>
                <w:rStyle w:val="None"/>
                <w:rFonts w:asciiTheme="minorHAnsi" w:hAnsiTheme="minorHAnsi" w:cstheme="minorHAnsi"/>
                <w:sz w:val="24"/>
                <w:szCs w:val="24"/>
              </w:rPr>
            </w:pPr>
          </w:p>
          <w:p w:rsidR="00AB0382" w:rsidRPr="00220FB4" w:rsidRDefault="00AB0382" w:rsidP="00AB0382">
            <w:pPr>
              <w:jc w:val="both"/>
              <w:rPr>
                <w:rFonts w:cstheme="minorHAnsi"/>
                <w:sz w:val="24"/>
                <w:szCs w:val="24"/>
              </w:rPr>
            </w:pPr>
            <w:r w:rsidRPr="00220FB4">
              <w:rPr>
                <w:rFonts w:cstheme="minorHAnsi"/>
                <w:sz w:val="24"/>
                <w:szCs w:val="24"/>
              </w:rPr>
              <w:t>Try to do some writing every day and don’t forget to use our every time we write rules:</w:t>
            </w:r>
          </w:p>
          <w:p w:rsidR="00AB0382" w:rsidRPr="00220FB4" w:rsidRDefault="00AB0382" w:rsidP="00AB0382">
            <w:pPr>
              <w:pStyle w:val="ListParagraph"/>
              <w:numPr>
                <w:ilvl w:val="0"/>
                <w:numId w:val="3"/>
              </w:numPr>
              <w:rPr>
                <w:rFonts w:cstheme="minorHAnsi"/>
                <w:sz w:val="24"/>
                <w:szCs w:val="24"/>
              </w:rPr>
            </w:pPr>
            <w:r w:rsidRPr="00220FB4">
              <w:rPr>
                <w:rFonts w:cstheme="minorHAnsi"/>
                <w:sz w:val="24"/>
                <w:szCs w:val="24"/>
              </w:rPr>
              <w:t xml:space="preserve">Say it, write it, read it </w:t>
            </w:r>
          </w:p>
          <w:p w:rsidR="00AB0382" w:rsidRPr="00220FB4" w:rsidRDefault="00AB0382" w:rsidP="00AB0382">
            <w:pPr>
              <w:pStyle w:val="ListParagraph"/>
              <w:numPr>
                <w:ilvl w:val="0"/>
                <w:numId w:val="3"/>
              </w:numPr>
              <w:rPr>
                <w:rFonts w:cstheme="minorHAnsi"/>
                <w:sz w:val="24"/>
                <w:szCs w:val="24"/>
              </w:rPr>
            </w:pPr>
            <w:r w:rsidRPr="00220FB4">
              <w:rPr>
                <w:rFonts w:cstheme="minorHAnsi"/>
                <w:sz w:val="24"/>
                <w:szCs w:val="24"/>
              </w:rPr>
              <w:t xml:space="preserve">Use our neatest handwriting </w:t>
            </w:r>
          </w:p>
          <w:p w:rsidR="00AB0382" w:rsidRDefault="00AB0382" w:rsidP="00AB0382">
            <w:pPr>
              <w:pStyle w:val="ListParagraph"/>
              <w:numPr>
                <w:ilvl w:val="0"/>
                <w:numId w:val="3"/>
              </w:numPr>
              <w:rPr>
                <w:rFonts w:cstheme="minorHAnsi"/>
                <w:sz w:val="24"/>
                <w:szCs w:val="24"/>
              </w:rPr>
            </w:pPr>
            <w:r w:rsidRPr="00AB0382">
              <w:rPr>
                <w:rFonts w:cstheme="minorHAnsi"/>
                <w:sz w:val="24"/>
                <w:szCs w:val="24"/>
              </w:rPr>
              <w:t xml:space="preserve">Use capital letters and full stops </w:t>
            </w:r>
          </w:p>
          <w:p w:rsidR="00AB0382" w:rsidRPr="00AB0382" w:rsidRDefault="00AB0382" w:rsidP="00AB0382">
            <w:pPr>
              <w:pStyle w:val="ListParagraph"/>
              <w:numPr>
                <w:ilvl w:val="0"/>
                <w:numId w:val="3"/>
              </w:numPr>
              <w:rPr>
                <w:rStyle w:val="None"/>
                <w:rFonts w:cstheme="minorHAnsi"/>
                <w:sz w:val="24"/>
                <w:szCs w:val="24"/>
              </w:rPr>
            </w:pPr>
            <w:r w:rsidRPr="00AB0382">
              <w:rPr>
                <w:rFonts w:cstheme="minorHAnsi"/>
                <w:sz w:val="24"/>
                <w:szCs w:val="24"/>
              </w:rPr>
              <w:t>Check spellings of our High Frequency Words</w:t>
            </w:r>
          </w:p>
          <w:p w:rsidR="00547D0F" w:rsidRPr="00220FB4" w:rsidRDefault="00547D0F" w:rsidP="0010247F">
            <w:pPr>
              <w:rPr>
                <w:rStyle w:val="None"/>
                <w:rFonts w:cstheme="minorHAnsi"/>
                <w:sz w:val="24"/>
                <w:szCs w:val="24"/>
              </w:rPr>
            </w:pPr>
          </w:p>
          <w:p w:rsidR="00547D0F" w:rsidRPr="00AB0382" w:rsidRDefault="00547D0F" w:rsidP="00AB0382">
            <w:pPr>
              <w:rPr>
                <w:rFonts w:cstheme="minorHAnsi"/>
                <w:sz w:val="24"/>
                <w:szCs w:val="24"/>
              </w:rPr>
            </w:pPr>
            <w:r w:rsidRPr="00220FB4">
              <w:rPr>
                <w:rStyle w:val="None"/>
                <w:rFonts w:cstheme="minorHAnsi"/>
                <w:sz w:val="24"/>
                <w:szCs w:val="24"/>
              </w:rPr>
              <w:t xml:space="preserve">Daily English lessons are still available on BBC </w:t>
            </w:r>
            <w:proofErr w:type="spellStart"/>
            <w:r w:rsidRPr="00220FB4">
              <w:rPr>
                <w:rStyle w:val="None"/>
                <w:rFonts w:cstheme="minorHAnsi"/>
                <w:sz w:val="24"/>
                <w:szCs w:val="24"/>
              </w:rPr>
              <w:t>bitesize</w:t>
            </w:r>
            <w:proofErr w:type="spellEnd"/>
            <w:r w:rsidRPr="00220FB4">
              <w:rPr>
                <w:rStyle w:val="None"/>
                <w:rFonts w:cstheme="minorHAnsi"/>
                <w:sz w:val="24"/>
                <w:szCs w:val="24"/>
              </w:rPr>
              <w:t xml:space="preserve"> </w:t>
            </w:r>
            <w:hyperlink r:id="rId17" w:history="1">
              <w:r w:rsidRPr="00220FB4">
                <w:rPr>
                  <w:rStyle w:val="Hyperlink3"/>
                  <w:rFonts w:cstheme="minorHAnsi"/>
                  <w:sz w:val="24"/>
                  <w:szCs w:val="24"/>
                </w:rPr>
                <w:t>https://www.bbc.co.uk/bitesize/tags/z63tt39/year-4-and-p5-lessons/1</w:t>
              </w:r>
            </w:hyperlink>
            <w:r w:rsidRPr="00220FB4">
              <w:rPr>
                <w:rStyle w:val="None"/>
                <w:rFonts w:cstheme="minorHAnsi"/>
                <w:sz w:val="24"/>
                <w:szCs w:val="24"/>
              </w:rPr>
              <w:t xml:space="preserve"> .  </w:t>
            </w:r>
          </w:p>
        </w:tc>
      </w:tr>
      <w:tr w:rsidR="00547D0F" w:rsidTr="00955F0C">
        <w:tc>
          <w:tcPr>
            <w:tcW w:w="4786" w:type="dxa"/>
          </w:tcPr>
          <w:p w:rsidR="00547D0F" w:rsidRDefault="00547D0F" w:rsidP="00B84C09">
            <w:pPr>
              <w:rPr>
                <w:b/>
                <w:sz w:val="28"/>
              </w:rPr>
            </w:pPr>
            <w:r>
              <w:rPr>
                <w:b/>
                <w:sz w:val="28"/>
              </w:rPr>
              <w:t>Spelling</w:t>
            </w:r>
          </w:p>
          <w:p w:rsidR="00547D0F" w:rsidRDefault="00547D0F" w:rsidP="00B84C09">
            <w:pPr>
              <w:rPr>
                <w:b/>
                <w:sz w:val="28"/>
              </w:rPr>
            </w:pPr>
            <w:r>
              <w:rPr>
                <w:sz w:val="24"/>
                <w:szCs w:val="24"/>
              </w:rPr>
              <w:t xml:space="preserve">How many words can you make using some or all of the letters below?  </w:t>
            </w:r>
          </w:p>
          <w:p w:rsidR="00547D0F" w:rsidRDefault="00547D0F" w:rsidP="00B84C09">
            <w:pPr>
              <w:rPr>
                <w:b/>
                <w:sz w:val="28"/>
              </w:rPr>
            </w:pPr>
            <w:r>
              <w:rPr>
                <w:b/>
                <w:noProof/>
                <w:sz w:val="28"/>
                <w:lang w:eastAsia="en-GB"/>
              </w:rPr>
              <w:drawing>
                <wp:inline distT="0" distB="0" distL="0" distR="0">
                  <wp:extent cx="2905125" cy="255270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905125" cy="2552700"/>
                          </a:xfrm>
                          <a:prstGeom prst="rect">
                            <a:avLst/>
                          </a:prstGeom>
                          <a:noFill/>
                          <a:ln w="9525">
                            <a:noFill/>
                            <a:miter lim="800000"/>
                            <a:headEnd/>
                            <a:tailEnd/>
                          </a:ln>
                        </pic:spPr>
                      </pic:pic>
                    </a:graphicData>
                  </a:graphic>
                </wp:inline>
              </w:drawing>
            </w:r>
          </w:p>
        </w:tc>
        <w:tc>
          <w:tcPr>
            <w:tcW w:w="5896" w:type="dxa"/>
            <w:gridSpan w:val="2"/>
            <w:vMerge/>
          </w:tcPr>
          <w:p w:rsidR="00547D0F" w:rsidRPr="00220FB4" w:rsidRDefault="00547D0F" w:rsidP="00B84C09">
            <w:pPr>
              <w:rPr>
                <w:rFonts w:cstheme="minorHAnsi"/>
                <w:b/>
                <w:sz w:val="28"/>
              </w:rPr>
            </w:pPr>
          </w:p>
        </w:tc>
      </w:tr>
      <w:tr w:rsidR="00CB5EB7" w:rsidTr="005A5276">
        <w:trPr>
          <w:trHeight w:val="1150"/>
        </w:trPr>
        <w:tc>
          <w:tcPr>
            <w:tcW w:w="4786" w:type="dxa"/>
          </w:tcPr>
          <w:p w:rsidR="00CB5EB7" w:rsidRDefault="003A21CA" w:rsidP="00E96513">
            <w:pPr>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1885950</wp:posOffset>
                  </wp:positionH>
                  <wp:positionV relativeFrom="paragraph">
                    <wp:posOffset>31750</wp:posOffset>
                  </wp:positionV>
                  <wp:extent cx="1057275" cy="1038225"/>
                  <wp:effectExtent l="19050" t="0" r="9525" b="0"/>
                  <wp:wrapThrough wrapText="bothSides">
                    <wp:wrapPolygon edited="0">
                      <wp:start x="-389" y="0"/>
                      <wp:lineTo x="-389" y="21402"/>
                      <wp:lineTo x="21795" y="21402"/>
                      <wp:lineTo x="21795" y="0"/>
                      <wp:lineTo x="-389" y="0"/>
                    </wp:wrapPolygon>
                  </wp:wrapThrough>
                  <wp:docPr id="12" name="Picture 1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9" cstate="print"/>
                          <a:srcRect l="4065" t="5031" r="5691" b="26415"/>
                          <a:stretch>
                            <a:fillRect/>
                          </a:stretch>
                        </pic:blipFill>
                        <pic:spPr>
                          <a:xfrm>
                            <a:off x="0" y="0"/>
                            <a:ext cx="1057275" cy="1038225"/>
                          </a:xfrm>
                          <a:prstGeom prst="rect">
                            <a:avLst/>
                          </a:prstGeom>
                        </pic:spPr>
                      </pic:pic>
                    </a:graphicData>
                  </a:graphic>
                </wp:anchor>
              </w:drawing>
            </w:r>
            <w:r w:rsidR="00CB5EB7">
              <w:rPr>
                <w:b/>
                <w:sz w:val="28"/>
              </w:rPr>
              <w:t>Topic – The Romans</w:t>
            </w:r>
          </w:p>
          <w:p w:rsidR="003A21CA" w:rsidRDefault="003A21CA" w:rsidP="00C25B95">
            <w:pPr>
              <w:rPr>
                <w:sz w:val="24"/>
                <w:szCs w:val="24"/>
              </w:rPr>
            </w:pPr>
            <w:r>
              <w:rPr>
                <w:sz w:val="24"/>
                <w:szCs w:val="24"/>
              </w:rPr>
              <w:t xml:space="preserve">Chariot racing was a very popular sport in the Roman era.  The charioteers (drivers) were usually slaves.  If they were really good and won a lot of races, they could earn enough money to buy their freedom.  This week we’d like you to make or draw a Roman chariot.  </w:t>
            </w:r>
            <w:r w:rsidR="00F11C31">
              <w:rPr>
                <w:sz w:val="24"/>
                <w:szCs w:val="24"/>
              </w:rPr>
              <w:t xml:space="preserve">You can either use the template at the end of this grid </w:t>
            </w:r>
            <w:r>
              <w:rPr>
                <w:sz w:val="24"/>
                <w:szCs w:val="24"/>
              </w:rPr>
              <w:t xml:space="preserve">or you can make your own version of a chariot.  The picture is an example of what you could do. </w:t>
            </w:r>
          </w:p>
          <w:p w:rsidR="00547D0F" w:rsidRDefault="00022B61" w:rsidP="00C25B95">
            <w:pPr>
              <w:rPr>
                <w:sz w:val="24"/>
                <w:szCs w:val="24"/>
              </w:rPr>
            </w:pPr>
            <w:r>
              <w:rPr>
                <w:sz w:val="24"/>
                <w:szCs w:val="24"/>
              </w:rPr>
              <w:t xml:space="preserve">Or </w:t>
            </w:r>
          </w:p>
          <w:p w:rsidR="00547D0F" w:rsidRPr="00B3622F" w:rsidRDefault="00022B61" w:rsidP="00C25B95">
            <w:pPr>
              <w:rPr>
                <w:sz w:val="24"/>
                <w:szCs w:val="24"/>
              </w:rPr>
            </w:pPr>
            <w:r>
              <w:rPr>
                <w:sz w:val="24"/>
                <w:szCs w:val="24"/>
              </w:rPr>
              <w:t>You could try to build the Colosseum out of biscuits.  We did it at school last year and we had a lot of fun.  Warning:  It will get messy!</w:t>
            </w:r>
            <w:bookmarkStart w:id="0" w:name="_GoBack"/>
            <w:bookmarkEnd w:id="0"/>
          </w:p>
        </w:tc>
        <w:tc>
          <w:tcPr>
            <w:tcW w:w="5896" w:type="dxa"/>
            <w:gridSpan w:val="2"/>
          </w:tcPr>
          <w:p w:rsidR="008D57EE" w:rsidRDefault="008D57EE" w:rsidP="008D57EE">
            <w:pPr>
              <w:rPr>
                <w:b/>
                <w:sz w:val="28"/>
              </w:rPr>
            </w:pPr>
            <w:r w:rsidRPr="00B84C09">
              <w:rPr>
                <w:b/>
                <w:sz w:val="28"/>
              </w:rPr>
              <w:t>Physical activity</w:t>
            </w:r>
          </w:p>
          <w:p w:rsidR="000465B6" w:rsidRDefault="00A4018C" w:rsidP="000465B6">
            <w:pPr>
              <w:tabs>
                <w:tab w:val="left" w:pos="4980"/>
              </w:tabs>
              <w:rPr>
                <w:rFonts w:cstheme="minorHAnsi"/>
                <w:iCs/>
                <w:sz w:val="24"/>
                <w:szCs w:val="24"/>
              </w:rPr>
            </w:pPr>
            <w:r>
              <w:rPr>
                <w:rFonts w:cstheme="minorHAnsi"/>
                <w:iCs/>
                <w:sz w:val="24"/>
                <w:szCs w:val="24"/>
              </w:rPr>
              <w:t>This week we recommend you watch one of these BBC Celebrity Supply Teacher clips.</w:t>
            </w:r>
          </w:p>
          <w:p w:rsidR="00A4018C" w:rsidRDefault="00A4018C" w:rsidP="000465B6">
            <w:pPr>
              <w:tabs>
                <w:tab w:val="left" w:pos="4980"/>
              </w:tabs>
              <w:rPr>
                <w:rFonts w:cstheme="minorHAnsi"/>
                <w:iCs/>
                <w:sz w:val="24"/>
                <w:szCs w:val="24"/>
              </w:rPr>
            </w:pPr>
          </w:p>
          <w:p w:rsidR="00A4018C" w:rsidRDefault="00A4018C" w:rsidP="000465B6">
            <w:pPr>
              <w:tabs>
                <w:tab w:val="left" w:pos="4980"/>
              </w:tabs>
              <w:rPr>
                <w:rFonts w:cstheme="minorHAnsi"/>
                <w:iCs/>
                <w:sz w:val="24"/>
                <w:szCs w:val="24"/>
              </w:rPr>
            </w:pPr>
            <w:r>
              <w:rPr>
                <w:rFonts w:cstheme="minorHAnsi"/>
                <w:iCs/>
                <w:sz w:val="24"/>
                <w:szCs w:val="24"/>
              </w:rPr>
              <w:t xml:space="preserve">If you’d like to do some dancing with Darcy </w:t>
            </w:r>
            <w:proofErr w:type="spellStart"/>
            <w:r>
              <w:rPr>
                <w:rFonts w:cstheme="minorHAnsi"/>
                <w:iCs/>
                <w:sz w:val="24"/>
                <w:szCs w:val="24"/>
              </w:rPr>
              <w:t>Bussell</w:t>
            </w:r>
            <w:proofErr w:type="spellEnd"/>
            <w:r>
              <w:rPr>
                <w:rFonts w:cstheme="minorHAnsi"/>
                <w:iCs/>
                <w:sz w:val="24"/>
                <w:szCs w:val="24"/>
              </w:rPr>
              <w:t xml:space="preserve"> click here:</w:t>
            </w:r>
          </w:p>
          <w:p w:rsidR="00A4018C" w:rsidRDefault="00022B61" w:rsidP="000465B6">
            <w:pPr>
              <w:tabs>
                <w:tab w:val="left" w:pos="4980"/>
              </w:tabs>
            </w:pPr>
            <w:hyperlink r:id="rId20" w:history="1">
              <w:r w:rsidR="00A4018C">
                <w:rPr>
                  <w:rStyle w:val="Hyperlink"/>
                </w:rPr>
                <w:t>https://www.bbc.co.uk/iplayer/episode/m000kcml/celebrity-supply-teacher-series-1-11-darcey-bussell-dance</w:t>
              </w:r>
            </w:hyperlink>
          </w:p>
          <w:p w:rsidR="00A4018C" w:rsidRDefault="00A4018C" w:rsidP="000465B6">
            <w:pPr>
              <w:tabs>
                <w:tab w:val="left" w:pos="4980"/>
              </w:tabs>
            </w:pPr>
          </w:p>
          <w:p w:rsidR="00A4018C" w:rsidRDefault="00A4018C" w:rsidP="000465B6">
            <w:pPr>
              <w:tabs>
                <w:tab w:val="left" w:pos="4980"/>
              </w:tabs>
            </w:pPr>
            <w:r>
              <w:t xml:space="preserve">If you’d like to learn some great warm up techniques with Marcus </w:t>
            </w:r>
            <w:proofErr w:type="spellStart"/>
            <w:r>
              <w:t>Rashford</w:t>
            </w:r>
            <w:proofErr w:type="spellEnd"/>
            <w:r>
              <w:t xml:space="preserve"> click here:</w:t>
            </w:r>
          </w:p>
          <w:p w:rsidR="00A4018C" w:rsidRPr="00A4018C" w:rsidRDefault="00022B61" w:rsidP="000465B6">
            <w:pPr>
              <w:tabs>
                <w:tab w:val="left" w:pos="4980"/>
              </w:tabs>
              <w:rPr>
                <w:rFonts w:cstheme="minorHAnsi"/>
                <w:iCs/>
                <w:sz w:val="24"/>
                <w:szCs w:val="24"/>
              </w:rPr>
            </w:pPr>
            <w:hyperlink r:id="rId21" w:history="1">
              <w:r w:rsidR="00A4018C">
                <w:rPr>
                  <w:rStyle w:val="Hyperlink"/>
                </w:rPr>
                <w:t>https://www.bbc.co.uk/iplayer/episode/m000jycy/celebrity-supply-teacher-series-1-3-marcus-rashford-pe</w:t>
              </w:r>
            </w:hyperlink>
            <w:r w:rsidR="00A4018C">
              <w:t xml:space="preserve">  </w:t>
            </w:r>
          </w:p>
        </w:tc>
      </w:tr>
      <w:tr w:rsidR="008D57EE" w:rsidTr="004D2163">
        <w:trPr>
          <w:trHeight w:val="299"/>
        </w:trPr>
        <w:tc>
          <w:tcPr>
            <w:tcW w:w="10682" w:type="dxa"/>
            <w:gridSpan w:val="3"/>
          </w:tcPr>
          <w:p w:rsidR="008D57EE" w:rsidRPr="00166CE0" w:rsidRDefault="008D57EE" w:rsidP="00CB5EB7">
            <w:pPr>
              <w:rPr>
                <w:rFonts w:cstheme="minorHAnsi"/>
                <w:b/>
                <w:sz w:val="28"/>
                <w:szCs w:val="28"/>
              </w:rPr>
            </w:pPr>
            <w:r w:rsidRPr="00166CE0">
              <w:rPr>
                <w:rFonts w:cstheme="minorHAnsi"/>
                <w:b/>
                <w:sz w:val="28"/>
                <w:szCs w:val="28"/>
              </w:rPr>
              <w:lastRenderedPageBreak/>
              <w:t>Art</w:t>
            </w:r>
            <w:r w:rsidR="00547D0F">
              <w:rPr>
                <w:rFonts w:cstheme="minorHAnsi"/>
                <w:b/>
                <w:sz w:val="28"/>
                <w:szCs w:val="28"/>
              </w:rPr>
              <w:t xml:space="preserve"> &amp; PSHE</w:t>
            </w:r>
          </w:p>
          <w:p w:rsidR="008D57EE" w:rsidRDefault="008D57EE" w:rsidP="008D57EE">
            <w:r w:rsidRPr="00935F1C">
              <w:rPr>
                <w:rFonts w:cstheme="minorHAnsi"/>
              </w:rPr>
              <w:t xml:space="preserve"> </w:t>
            </w:r>
            <w:r>
              <w:t xml:space="preserve"> </w:t>
            </w:r>
            <w:r>
              <w:rPr>
                <w:noProof/>
                <w:lang w:eastAsia="en-GB"/>
              </w:rPr>
              <w:drawing>
                <wp:inline distT="0" distB="0" distL="0" distR="0">
                  <wp:extent cx="1280160" cy="1681618"/>
                  <wp:effectExtent l="0" t="0" r="0" b="0"/>
                  <wp:docPr id="6" name="Picture 3" descr="Teacher's Pet på Twitter: &quot;I LOVE this idea for a KS2 sel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Pet på Twitter: &quot;I LOVE this idea for a KS2 self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286626" cy="1690112"/>
                          </a:xfrm>
                          <a:prstGeom prst="rect">
                            <a:avLst/>
                          </a:prstGeom>
                          <a:noFill/>
                          <a:ln>
                            <a:noFill/>
                          </a:ln>
                        </pic:spPr>
                      </pic:pic>
                    </a:graphicData>
                  </a:graphic>
                </wp:inline>
              </w:drawing>
            </w:r>
            <w:r>
              <w:rPr>
                <w:noProof/>
                <w:lang w:eastAsia="en-GB"/>
              </w:rPr>
              <w:drawing>
                <wp:inline distT="0" distB="0" distL="0" distR="0">
                  <wp:extent cx="1268943" cy="1652270"/>
                  <wp:effectExtent l="0" t="0" r="7620" b="5080"/>
                  <wp:docPr id="8" name="Picture 4" descr="James Tansey School on Twitter: &quot;Grade 5 #selfportrait us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Tansey School on Twitter: &quot;Grade 5 #selfportrait using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5640" cy="1660990"/>
                          </a:xfrm>
                          <a:prstGeom prst="rect">
                            <a:avLst/>
                          </a:prstGeom>
                          <a:noFill/>
                          <a:ln>
                            <a:noFill/>
                          </a:ln>
                        </pic:spPr>
                      </pic:pic>
                    </a:graphicData>
                  </a:graphic>
                </wp:inline>
              </w:drawing>
            </w:r>
            <w:r>
              <w:rPr>
                <w:noProof/>
                <w:lang w:eastAsia="en-GB"/>
              </w:rPr>
              <w:drawing>
                <wp:inline distT="0" distB="0" distL="0" distR="0">
                  <wp:extent cx="1318260" cy="1724789"/>
                  <wp:effectExtent l="0" t="0" r="0" b="8890"/>
                  <wp:docPr id="9" name="Picture 5" descr="Classroom Inspiration | Elementary art, 4th grade art, School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room Inspiration | Elementary art, 4th grade art, School art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22907" cy="1730869"/>
                          </a:xfrm>
                          <a:prstGeom prst="rect">
                            <a:avLst/>
                          </a:prstGeom>
                          <a:noFill/>
                          <a:ln>
                            <a:noFill/>
                          </a:ln>
                        </pic:spPr>
                      </pic:pic>
                    </a:graphicData>
                  </a:graphic>
                </wp:inline>
              </w:drawing>
            </w:r>
            <w:r>
              <w:rPr>
                <w:noProof/>
                <w:lang w:eastAsia="en-GB"/>
              </w:rPr>
              <w:drawing>
                <wp:inline distT="0" distB="0" distL="0" distR="0">
                  <wp:extent cx="1414114" cy="1744980"/>
                  <wp:effectExtent l="0" t="0" r="0" b="7620"/>
                  <wp:docPr id="10" name="Picture 6" descr="Self-Portrait Collage | Knutselen, Selfies, Projec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lf-Portrait Collage | Knutselen, Selfies, Project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18923" cy="1750914"/>
                          </a:xfrm>
                          <a:prstGeom prst="rect">
                            <a:avLst/>
                          </a:prstGeom>
                          <a:noFill/>
                          <a:ln>
                            <a:noFill/>
                          </a:ln>
                        </pic:spPr>
                      </pic:pic>
                    </a:graphicData>
                  </a:graphic>
                </wp:inline>
              </w:drawing>
            </w:r>
          </w:p>
          <w:p w:rsidR="008D57EE" w:rsidRDefault="008D57EE" w:rsidP="008D57EE"/>
          <w:p w:rsidR="008D57EE" w:rsidRDefault="008D57EE" w:rsidP="008D57EE">
            <w:r>
              <w:t xml:space="preserve">As we are coming to the end of the year, we thought it would be nice for you to create some art that would help your new teacher get to know you! </w:t>
            </w:r>
          </w:p>
          <w:p w:rsidR="008D57EE" w:rsidRDefault="008D57EE" w:rsidP="008D57EE">
            <w:r>
              <w:t xml:space="preserve">Have a look at the portraits above. Two of the examples use descriptive words to make the facial features and the other two use pictures to fill in the profiles. Pick which you like best and have a go at creating your own. You can use whatever you like – collage, pen, pencil, crayon or even paint. Just try to make it all about you! </w:t>
            </w:r>
          </w:p>
          <w:p w:rsidR="008D57EE" w:rsidRPr="00166CE0" w:rsidRDefault="008D57EE" w:rsidP="00B934E5">
            <w:pPr>
              <w:rPr>
                <w:sz w:val="24"/>
                <w:szCs w:val="24"/>
              </w:rPr>
            </w:pPr>
          </w:p>
        </w:tc>
      </w:tr>
      <w:tr w:rsidR="0039706E" w:rsidTr="00753978">
        <w:trPr>
          <w:gridAfter w:val="1"/>
          <w:wAfter w:w="89" w:type="dxa"/>
        </w:trPr>
        <w:tc>
          <w:tcPr>
            <w:tcW w:w="10593" w:type="dxa"/>
            <w:gridSpan w:val="2"/>
          </w:tcPr>
          <w:p w:rsidR="008D57EE" w:rsidRDefault="008D57EE" w:rsidP="008D57EE">
            <w:pPr>
              <w:rPr>
                <w:b/>
                <w:sz w:val="28"/>
              </w:rPr>
            </w:pPr>
            <w:r>
              <w:rPr>
                <w:b/>
                <w:sz w:val="28"/>
              </w:rPr>
              <w:t>Science</w:t>
            </w:r>
          </w:p>
          <w:p w:rsidR="008D57EE" w:rsidRDefault="008D57EE" w:rsidP="008D57EE">
            <w:r>
              <w:t xml:space="preserve">There are two activities below. Have a go at one or both of them. Try to write a few sentences about what you did and what happened afterwards. Can you explain in your own words what happens? </w:t>
            </w:r>
          </w:p>
          <w:p w:rsidR="00547D0F" w:rsidRDefault="00547D0F" w:rsidP="008D57EE"/>
          <w:p w:rsidR="00547D0F" w:rsidRDefault="00547D0F" w:rsidP="008D57EE">
            <w:r>
              <w:t>See next page!</w:t>
            </w:r>
          </w:p>
          <w:p w:rsidR="008D57EE" w:rsidRDefault="008D57EE" w:rsidP="008D57EE"/>
          <w:p w:rsidR="008D57EE" w:rsidRDefault="008D57EE" w:rsidP="008D57EE">
            <w:r w:rsidRPr="008E6127">
              <w:rPr>
                <w:noProof/>
                <w:lang w:eastAsia="en-GB"/>
              </w:rPr>
              <w:lastRenderedPageBreak/>
              <w:drawing>
                <wp:inline distT="0" distB="0" distL="0" distR="0">
                  <wp:extent cx="5991225" cy="8549569"/>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93118" cy="8552270"/>
                          </a:xfrm>
                          <a:prstGeom prst="rect">
                            <a:avLst/>
                          </a:prstGeom>
                          <a:noFill/>
                          <a:ln>
                            <a:noFill/>
                          </a:ln>
                        </pic:spPr>
                      </pic:pic>
                    </a:graphicData>
                  </a:graphic>
                </wp:inline>
              </w:drawing>
            </w:r>
          </w:p>
          <w:p w:rsidR="008D57EE" w:rsidRDefault="008D57EE" w:rsidP="008D57EE"/>
          <w:p w:rsidR="008D57EE" w:rsidRDefault="00D42D04" w:rsidP="0039706E">
            <w:pPr>
              <w:rPr>
                <w:rFonts w:asciiTheme="majorHAnsi" w:hAnsiTheme="majorHAnsi" w:cstheme="majorHAnsi"/>
                <w:sz w:val="24"/>
                <w:szCs w:val="24"/>
              </w:rPr>
            </w:pPr>
            <w:r w:rsidRPr="008D57EE">
              <w:rPr>
                <w:noProof/>
                <w:lang w:eastAsia="en-GB"/>
              </w:rPr>
              <w:lastRenderedPageBreak/>
              <w:drawing>
                <wp:inline distT="0" distB="0" distL="0" distR="0">
                  <wp:extent cx="5410200" cy="7644156"/>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14991" cy="7650925"/>
                          </a:xfrm>
                          <a:prstGeom prst="rect">
                            <a:avLst/>
                          </a:prstGeom>
                          <a:noFill/>
                          <a:ln>
                            <a:noFill/>
                          </a:ln>
                        </pic:spPr>
                      </pic:pic>
                    </a:graphicData>
                  </a:graphic>
                </wp:inline>
              </w:drawing>
            </w:r>
          </w:p>
          <w:p w:rsidR="00547D0F" w:rsidRDefault="00547D0F" w:rsidP="0039706E">
            <w:pPr>
              <w:rPr>
                <w:rFonts w:asciiTheme="majorHAnsi" w:hAnsiTheme="majorHAnsi" w:cstheme="majorHAnsi"/>
                <w:sz w:val="24"/>
                <w:szCs w:val="24"/>
              </w:rPr>
            </w:pPr>
          </w:p>
          <w:p w:rsidR="00547D0F" w:rsidRDefault="00547D0F" w:rsidP="0039706E">
            <w:pPr>
              <w:rPr>
                <w:rFonts w:asciiTheme="majorHAnsi" w:hAnsiTheme="majorHAnsi" w:cstheme="majorHAnsi"/>
                <w:sz w:val="24"/>
                <w:szCs w:val="24"/>
              </w:rPr>
            </w:pPr>
          </w:p>
          <w:p w:rsidR="00547D0F" w:rsidRDefault="00547D0F" w:rsidP="0039706E">
            <w:pPr>
              <w:rPr>
                <w:rFonts w:asciiTheme="majorHAnsi" w:hAnsiTheme="majorHAnsi" w:cstheme="majorHAnsi"/>
                <w:sz w:val="24"/>
                <w:szCs w:val="24"/>
              </w:rPr>
            </w:pPr>
          </w:p>
          <w:p w:rsidR="00547D0F" w:rsidRDefault="00547D0F" w:rsidP="0039706E">
            <w:pPr>
              <w:rPr>
                <w:rFonts w:asciiTheme="majorHAnsi" w:hAnsiTheme="majorHAnsi" w:cstheme="majorHAnsi"/>
                <w:sz w:val="24"/>
                <w:szCs w:val="24"/>
              </w:rPr>
            </w:pPr>
          </w:p>
          <w:p w:rsidR="00547D0F" w:rsidRDefault="00547D0F" w:rsidP="0039706E">
            <w:pPr>
              <w:rPr>
                <w:rFonts w:asciiTheme="majorHAnsi" w:hAnsiTheme="majorHAnsi" w:cstheme="majorHAnsi"/>
                <w:sz w:val="24"/>
                <w:szCs w:val="24"/>
              </w:rPr>
            </w:pPr>
          </w:p>
          <w:p w:rsidR="00547D0F" w:rsidRPr="0039706E" w:rsidRDefault="00547D0F" w:rsidP="0039706E">
            <w:pPr>
              <w:rPr>
                <w:rFonts w:asciiTheme="majorHAnsi" w:hAnsiTheme="majorHAnsi" w:cstheme="majorHAnsi"/>
                <w:sz w:val="24"/>
                <w:szCs w:val="24"/>
              </w:rPr>
            </w:pPr>
          </w:p>
        </w:tc>
      </w:tr>
      <w:tr w:rsidR="00B84C09" w:rsidTr="00753978">
        <w:trPr>
          <w:gridAfter w:val="1"/>
          <w:wAfter w:w="89" w:type="dxa"/>
        </w:trPr>
        <w:tc>
          <w:tcPr>
            <w:tcW w:w="10593" w:type="dxa"/>
            <w:gridSpan w:val="2"/>
          </w:tcPr>
          <w:p w:rsidR="00B84C09" w:rsidRDefault="00B66951" w:rsidP="00B84C09">
            <w:pPr>
              <w:rPr>
                <w:b/>
                <w:sz w:val="28"/>
              </w:rPr>
            </w:pPr>
            <w:r>
              <w:rPr>
                <w:b/>
                <w:sz w:val="28"/>
              </w:rPr>
              <w:lastRenderedPageBreak/>
              <w:t xml:space="preserve">Daily basic skills and online learning  </w:t>
            </w:r>
          </w:p>
          <w:p w:rsidR="00D42D04" w:rsidRPr="00D42D04" w:rsidRDefault="00D5610F" w:rsidP="00D42D04">
            <w:pPr>
              <w:pStyle w:val="ListParagraph"/>
              <w:numPr>
                <w:ilvl w:val="0"/>
                <w:numId w:val="2"/>
              </w:numPr>
              <w:rPr>
                <w:rFonts w:ascii="Letter-join Plus 40" w:hAnsi="Letter-join Plus 40"/>
                <w:b/>
                <w:sz w:val="24"/>
                <w:szCs w:val="24"/>
                <w:u w:val="single"/>
              </w:rPr>
            </w:pPr>
            <w:r w:rsidRPr="00A063B3">
              <w:rPr>
                <w:rFonts w:ascii="Letter-join Plus 40" w:hAnsi="Letter-join Plus 40"/>
                <w:sz w:val="24"/>
                <w:szCs w:val="24"/>
              </w:rPr>
              <w:t>Practise your spellings</w:t>
            </w:r>
            <w:r w:rsidR="00D42D04">
              <w:rPr>
                <w:rFonts w:ascii="Letter-join Plus 40" w:hAnsi="Letter-join Plus 40"/>
                <w:sz w:val="24"/>
                <w:szCs w:val="24"/>
              </w:rPr>
              <w:t>, handwriting and</w:t>
            </w:r>
            <w:r w:rsidRPr="00A063B3">
              <w:rPr>
                <w:rFonts w:ascii="Letter-join Plus 40" w:hAnsi="Letter-join Plus 40"/>
                <w:sz w:val="24"/>
                <w:szCs w:val="24"/>
              </w:rPr>
              <w:t xml:space="preserve"> </w:t>
            </w:r>
            <w:r w:rsidR="00D42D04">
              <w:rPr>
                <w:rFonts w:ascii="Letter-join Plus 40" w:hAnsi="Letter-join Plus 40"/>
                <w:sz w:val="24"/>
                <w:szCs w:val="24"/>
              </w:rPr>
              <w:t>times tables at least 3 times per week.  Read every day.</w:t>
            </w:r>
          </w:p>
          <w:p w:rsidR="00D5610F" w:rsidRPr="00D42D04" w:rsidRDefault="00D42D04" w:rsidP="00D42D04">
            <w:pPr>
              <w:rPr>
                <w:rFonts w:ascii="Letter-join Plus 40" w:hAnsi="Letter-join Plus 40"/>
                <w:b/>
                <w:sz w:val="24"/>
                <w:szCs w:val="24"/>
                <w:u w:val="single"/>
              </w:rPr>
            </w:pPr>
            <w:r w:rsidRPr="00D42D04">
              <w:rPr>
                <w:rFonts w:ascii="Letter-join Plus 40" w:hAnsi="Letter-join Plus 40"/>
                <w:sz w:val="24"/>
                <w:szCs w:val="24"/>
              </w:rPr>
              <w:lastRenderedPageBreak/>
              <w:t xml:space="preserve"> </w:t>
            </w:r>
            <w:r w:rsidR="00D5610F" w:rsidRPr="00D42D04">
              <w:rPr>
                <w:rFonts w:ascii="Letter-join Plus 40" w:hAnsi="Letter-join Plus 40"/>
                <w:b/>
                <w:sz w:val="24"/>
                <w:szCs w:val="24"/>
                <w:u w:val="single"/>
              </w:rPr>
              <w:t xml:space="preserve">Websites: </w:t>
            </w:r>
          </w:p>
          <w:p w:rsidR="00670588" w:rsidRPr="00D45976" w:rsidRDefault="00D45976" w:rsidP="00D45976">
            <w:pPr>
              <w:pStyle w:val="ListParagraph"/>
              <w:rPr>
                <w:rFonts w:ascii="Letter-join Plus 40" w:hAnsi="Letter-join Plus 40" w:cstheme="minorHAnsi"/>
                <w:sz w:val="26"/>
                <w:szCs w:val="26"/>
              </w:rPr>
            </w:pPr>
            <w:r>
              <w:rPr>
                <w:rFonts w:ascii="Letter-join Plus 40" w:hAnsi="Letter-join Plus 40"/>
                <w:sz w:val="24"/>
                <w:szCs w:val="24"/>
              </w:rPr>
              <w:t>E</w:t>
            </w:r>
            <w:r w:rsidR="00D5610F" w:rsidRPr="00A063B3">
              <w:rPr>
                <w:rFonts w:ascii="Letter-join Plus 40" w:hAnsi="Letter-join Plus 40"/>
                <w:sz w:val="24"/>
                <w:szCs w:val="24"/>
              </w:rPr>
              <w:t>mail ad</w:t>
            </w:r>
            <w:r w:rsidR="00D42D04">
              <w:rPr>
                <w:rFonts w:ascii="Letter-join Plus 40" w:hAnsi="Letter-join Plus 40"/>
                <w:sz w:val="24"/>
                <w:szCs w:val="24"/>
              </w:rPr>
              <w:t xml:space="preserve">dress for queries about logins - </w:t>
            </w:r>
            <w:hyperlink r:id="rId28" w:history="1">
              <w:r w:rsidR="00D5610F" w:rsidRPr="001F1667">
                <w:rPr>
                  <w:rStyle w:val="Hyperlink"/>
                  <w:rFonts w:ascii="Letter-join Plus 40" w:hAnsi="Letter-join Plus 40" w:cstheme="minorHAnsi"/>
                  <w:sz w:val="26"/>
                  <w:szCs w:val="26"/>
                </w:rPr>
                <w:t>year4@lea-pri.herts.sch.uk</w:t>
              </w:r>
            </w:hyperlink>
            <w:r>
              <w:t xml:space="preserve"> </w:t>
            </w:r>
          </w:p>
          <w:p w:rsidR="00D5610F" w:rsidRPr="00D45976" w:rsidRDefault="00D42D04" w:rsidP="00D45976">
            <w:pPr>
              <w:pStyle w:val="ListParagraph"/>
              <w:numPr>
                <w:ilvl w:val="0"/>
                <w:numId w:val="2"/>
              </w:numPr>
              <w:rPr>
                <w:rFonts w:ascii="Letter-join Plus 40" w:hAnsi="Letter-join Plus 40"/>
                <w:sz w:val="26"/>
                <w:szCs w:val="26"/>
              </w:rPr>
            </w:pPr>
            <w:r>
              <w:rPr>
                <w:rFonts w:ascii="Letter-join Plus 40" w:hAnsi="Letter-join Plus 40"/>
                <w:sz w:val="26"/>
                <w:szCs w:val="26"/>
              </w:rPr>
              <w:t xml:space="preserve">Spellings - </w:t>
            </w:r>
            <w:hyperlink r:id="rId29" w:history="1">
              <w:r w:rsidR="00670588" w:rsidRPr="00DC77BC">
                <w:rPr>
                  <w:rStyle w:val="Hyperlink"/>
                  <w:rFonts w:ascii="Letter-join Plus 40" w:hAnsi="Letter-join Plus 40"/>
                  <w:b/>
                  <w:sz w:val="26"/>
                  <w:szCs w:val="20"/>
                </w:rPr>
                <w:t>https://lea-pri.herts.sch.uk/curriculum/english/</w:t>
              </w:r>
            </w:hyperlink>
          </w:p>
          <w:p w:rsidR="003D2BF5" w:rsidRPr="00D45976" w:rsidRDefault="00D5610F" w:rsidP="00D45976">
            <w:pPr>
              <w:pStyle w:val="ListParagraph"/>
              <w:numPr>
                <w:ilvl w:val="0"/>
                <w:numId w:val="2"/>
              </w:numPr>
              <w:jc w:val="both"/>
              <w:rPr>
                <w:rFonts w:ascii="Letter-join Plus 40" w:hAnsi="Letter-join Plus 40"/>
                <w:sz w:val="26"/>
                <w:szCs w:val="26"/>
              </w:rPr>
            </w:pPr>
            <w:r w:rsidRPr="00D45976">
              <w:rPr>
                <w:rFonts w:ascii="Letter-join Plus 40" w:hAnsi="Letter-join Plus 40"/>
                <w:sz w:val="26"/>
                <w:szCs w:val="26"/>
              </w:rPr>
              <w:t xml:space="preserve">Reading </w:t>
            </w:r>
            <w:proofErr w:type="spellStart"/>
            <w:r w:rsidRPr="00D45976">
              <w:rPr>
                <w:rFonts w:ascii="Letter-join Plus 40" w:hAnsi="Letter-join Plus 40"/>
                <w:sz w:val="26"/>
                <w:szCs w:val="26"/>
              </w:rPr>
              <w:t>Eggspress</w:t>
            </w:r>
            <w:proofErr w:type="spellEnd"/>
            <w:r w:rsidRPr="00D45976">
              <w:rPr>
                <w:rFonts w:ascii="Letter-join Plus 40" w:hAnsi="Letter-join Plus 40"/>
                <w:sz w:val="26"/>
                <w:szCs w:val="26"/>
              </w:rPr>
              <w:t xml:space="preserve"> –</w:t>
            </w:r>
            <w:hyperlink r:id="rId30" w:history="1">
              <w:r w:rsidRPr="00D45976">
                <w:rPr>
                  <w:rStyle w:val="Hyperlink"/>
                  <w:rFonts w:ascii="Letter-join Plus 40" w:hAnsi="Letter-join Plus 40"/>
                  <w:sz w:val="26"/>
                  <w:szCs w:val="26"/>
                </w:rPr>
                <w:t>https://readingeggspress.co.uk</w:t>
              </w:r>
            </w:hyperlink>
            <w:r w:rsidRPr="00D45976">
              <w:rPr>
                <w:rFonts w:ascii="Letter-join Plus 40" w:hAnsi="Letter-join Plus 40"/>
                <w:sz w:val="26"/>
                <w:szCs w:val="26"/>
              </w:rPr>
              <w:t xml:space="preserve"> </w:t>
            </w:r>
          </w:p>
          <w:p w:rsidR="00D5610F" w:rsidRPr="00D45976" w:rsidRDefault="00670588" w:rsidP="00D45976">
            <w:pPr>
              <w:pStyle w:val="ListParagraph"/>
              <w:numPr>
                <w:ilvl w:val="0"/>
                <w:numId w:val="2"/>
              </w:numPr>
              <w:jc w:val="both"/>
              <w:rPr>
                <w:rFonts w:ascii="Letter-join Plus 40" w:hAnsi="Letter-join Plus 40"/>
                <w:sz w:val="26"/>
                <w:szCs w:val="26"/>
              </w:rPr>
            </w:pPr>
            <w:r>
              <w:rPr>
                <w:rFonts w:ascii="Letter-join Plus 40" w:hAnsi="Letter-join Plus 40"/>
                <w:sz w:val="26"/>
                <w:szCs w:val="26"/>
              </w:rPr>
              <w:t xml:space="preserve">Times Tables </w:t>
            </w:r>
            <w:proofErr w:type="spellStart"/>
            <w:r>
              <w:rPr>
                <w:rFonts w:ascii="Letter-join Plus 40" w:hAnsi="Letter-join Plus 40"/>
                <w:sz w:val="26"/>
                <w:szCs w:val="26"/>
              </w:rPr>
              <w:t>Rockstars</w:t>
            </w:r>
            <w:proofErr w:type="spellEnd"/>
            <w:r>
              <w:rPr>
                <w:rFonts w:ascii="Letter-join Plus 40" w:hAnsi="Letter-join Plus 40"/>
                <w:sz w:val="26"/>
                <w:szCs w:val="26"/>
              </w:rPr>
              <w:t xml:space="preserve"> on </w:t>
            </w:r>
            <w:hyperlink r:id="rId31" w:history="1">
              <w:r>
                <w:rPr>
                  <w:rStyle w:val="Hyperlink"/>
                </w:rPr>
                <w:t>https://ttrockstars.com/</w:t>
              </w:r>
            </w:hyperlink>
            <w:r>
              <w:t xml:space="preserve"> </w:t>
            </w:r>
          </w:p>
          <w:p w:rsidR="00D5610F" w:rsidRPr="00D42D04" w:rsidRDefault="00D5610F" w:rsidP="00427421">
            <w:pPr>
              <w:pStyle w:val="ListParagraph"/>
              <w:numPr>
                <w:ilvl w:val="0"/>
                <w:numId w:val="2"/>
              </w:numPr>
              <w:jc w:val="both"/>
              <w:rPr>
                <w:rFonts w:ascii="Letter-join Plus 40" w:hAnsi="Letter-join Plus 40"/>
                <w:sz w:val="26"/>
                <w:szCs w:val="26"/>
              </w:rPr>
            </w:pPr>
            <w:r w:rsidRPr="00D42D04">
              <w:rPr>
                <w:rFonts w:ascii="Letter-join Plus 40" w:hAnsi="Letter-join Plus 40"/>
                <w:sz w:val="26"/>
                <w:szCs w:val="26"/>
              </w:rPr>
              <w:t>Education City –</w:t>
            </w:r>
            <w:hyperlink r:id="rId32" w:history="1">
              <w:r w:rsidRPr="00D42D04">
                <w:rPr>
                  <w:rStyle w:val="Hyperlink"/>
                  <w:rFonts w:ascii="Letter-join Plus 40" w:hAnsi="Letter-join Plus 40"/>
                  <w:sz w:val="26"/>
                  <w:szCs w:val="26"/>
                </w:rPr>
                <w:t>https://ec1.educationcity.com</w:t>
              </w:r>
            </w:hyperlink>
            <w:r w:rsidRPr="00D42D04">
              <w:rPr>
                <w:rFonts w:ascii="Letter-join Plus 40" w:hAnsi="Letter-join Plus 40"/>
                <w:sz w:val="26"/>
                <w:szCs w:val="26"/>
              </w:rPr>
              <w:t xml:space="preserve"> </w:t>
            </w:r>
          </w:p>
          <w:p w:rsidR="00D5610F" w:rsidRPr="00D45976" w:rsidRDefault="00D5610F" w:rsidP="00D45976">
            <w:pPr>
              <w:pStyle w:val="ListParagraph"/>
              <w:numPr>
                <w:ilvl w:val="0"/>
                <w:numId w:val="2"/>
              </w:numPr>
              <w:rPr>
                <w:rFonts w:ascii="Letter-join Plus 40" w:hAnsi="Letter-join Plus 40"/>
                <w:sz w:val="26"/>
                <w:szCs w:val="26"/>
              </w:rPr>
            </w:pPr>
            <w:r w:rsidRPr="00BF4FB9">
              <w:rPr>
                <w:rFonts w:ascii="Letter-join Plus 40" w:hAnsi="Letter-join Plus 40"/>
                <w:sz w:val="26"/>
                <w:szCs w:val="26"/>
              </w:rPr>
              <w:t xml:space="preserve">Fitter Futures subscription – </w:t>
            </w:r>
            <w:r w:rsidRPr="007B5E0C">
              <w:t xml:space="preserve"> </w:t>
            </w:r>
            <w:hyperlink r:id="rId33" w:history="1">
              <w:r w:rsidRPr="00214E2B">
                <w:rPr>
                  <w:rStyle w:val="Hyperlink"/>
                  <w:rFonts w:ascii="Letter-join Plus 40" w:hAnsi="Letter-join Plus 40"/>
                  <w:sz w:val="26"/>
                  <w:szCs w:val="26"/>
                </w:rPr>
                <w:t>https://app.fitterfuture.com/student/auth/login</w:t>
              </w:r>
            </w:hyperlink>
            <w:r>
              <w:rPr>
                <w:rFonts w:ascii="Letter-join Plus 40" w:hAnsi="Letter-join Plus 40"/>
                <w:sz w:val="26"/>
                <w:szCs w:val="26"/>
              </w:rPr>
              <w:t xml:space="preserve"> </w:t>
            </w:r>
          </w:p>
          <w:p w:rsidR="00B66951" w:rsidRPr="00D42D04" w:rsidRDefault="00D5610F" w:rsidP="00D42D04">
            <w:pPr>
              <w:pStyle w:val="ListParagraph"/>
              <w:numPr>
                <w:ilvl w:val="0"/>
                <w:numId w:val="2"/>
              </w:numPr>
              <w:jc w:val="both"/>
              <w:rPr>
                <w:rFonts w:ascii="Letter-join Plus 40" w:hAnsi="Letter-join Plus 40"/>
                <w:b/>
                <w:sz w:val="24"/>
                <w:szCs w:val="24"/>
              </w:rPr>
            </w:pPr>
            <w:proofErr w:type="spellStart"/>
            <w:r w:rsidRPr="00D42D04">
              <w:rPr>
                <w:rFonts w:ascii="Letter-join Plus 40" w:hAnsi="Letter-join Plus 40"/>
                <w:sz w:val="26"/>
                <w:szCs w:val="26"/>
              </w:rPr>
              <w:t>LetterJoin</w:t>
            </w:r>
            <w:proofErr w:type="spellEnd"/>
            <w:r w:rsidRPr="00D42D04">
              <w:rPr>
                <w:rFonts w:ascii="Letter-join Plus 40" w:hAnsi="Letter-join Plus 40"/>
                <w:sz w:val="26"/>
                <w:szCs w:val="26"/>
              </w:rPr>
              <w:t xml:space="preserve"> </w:t>
            </w:r>
            <w:hyperlink r:id="rId34" w:history="1">
              <w:r w:rsidRPr="00D42D04">
                <w:rPr>
                  <w:rFonts w:ascii="Letter-join Plus 40" w:hAnsi="Letter-join Plus 40"/>
                  <w:color w:val="0000FF"/>
                  <w:sz w:val="24"/>
                  <w:u w:val="single"/>
                </w:rPr>
                <w:t>https://www.letterjoin.co.uk/</w:t>
              </w:r>
            </w:hyperlink>
            <w:r w:rsidRPr="00D42D04">
              <w:rPr>
                <w:sz w:val="24"/>
              </w:rPr>
              <w:t xml:space="preserve"> </w:t>
            </w:r>
            <w:r w:rsidRPr="00D42D04">
              <w:rPr>
                <w:rFonts w:ascii="Letter-join Plus 40" w:hAnsi="Letter-join Plus 40"/>
                <w:sz w:val="28"/>
                <w:szCs w:val="26"/>
              </w:rPr>
              <w:t xml:space="preserve"> </w:t>
            </w:r>
          </w:p>
        </w:tc>
      </w:tr>
    </w:tbl>
    <w:p w:rsidR="0021787B" w:rsidRDefault="0021787B" w:rsidP="00735AAF">
      <w:pPr>
        <w:rPr>
          <w:sz w:val="28"/>
        </w:rPr>
      </w:pPr>
    </w:p>
    <w:p w:rsidR="005A5276" w:rsidRDefault="00F11C31" w:rsidP="00735AAF">
      <w:pPr>
        <w:rPr>
          <w:sz w:val="28"/>
        </w:rPr>
      </w:pPr>
      <w:r>
        <w:rPr>
          <w:noProof/>
          <w:sz w:val="28"/>
          <w:lang w:eastAsia="en-GB"/>
        </w:rPr>
        <w:drawing>
          <wp:inline distT="0" distB="0" distL="0" distR="0">
            <wp:extent cx="6038850" cy="4100454"/>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6038850" cy="4100454"/>
                    </a:xfrm>
                    <a:prstGeom prst="rect">
                      <a:avLst/>
                    </a:prstGeom>
                    <a:noFill/>
                    <a:ln w="9525">
                      <a:noFill/>
                      <a:miter lim="800000"/>
                      <a:headEnd/>
                      <a:tailEnd/>
                    </a:ln>
                  </pic:spPr>
                </pic:pic>
              </a:graphicData>
            </a:graphic>
          </wp:inline>
        </w:drawing>
      </w:r>
    </w:p>
    <w:p w:rsidR="00F11C31" w:rsidRDefault="00F11C31" w:rsidP="00735AAF">
      <w:pPr>
        <w:rPr>
          <w:sz w:val="28"/>
        </w:rPr>
      </w:pPr>
      <w:r>
        <w:rPr>
          <w:noProof/>
          <w:sz w:val="28"/>
          <w:lang w:eastAsia="en-GB"/>
        </w:rPr>
        <w:lastRenderedPageBreak/>
        <w:drawing>
          <wp:inline distT="0" distB="0" distL="0" distR="0">
            <wp:extent cx="6419850" cy="9243831"/>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srcRect/>
                    <a:stretch>
                      <a:fillRect/>
                    </a:stretch>
                  </pic:blipFill>
                  <pic:spPr bwMode="auto">
                    <a:xfrm>
                      <a:off x="0" y="0"/>
                      <a:ext cx="6419850" cy="9243831"/>
                    </a:xfrm>
                    <a:prstGeom prst="rect">
                      <a:avLst/>
                    </a:prstGeom>
                    <a:noFill/>
                    <a:ln w="9525">
                      <a:noFill/>
                      <a:miter lim="800000"/>
                      <a:headEnd/>
                      <a:tailEnd/>
                    </a:ln>
                  </pic:spPr>
                </pic:pic>
              </a:graphicData>
            </a:graphic>
          </wp:inline>
        </w:drawing>
      </w:r>
    </w:p>
    <w:sectPr w:rsidR="00F11C31" w:rsidSect="00B84C09">
      <w:head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0B" w:rsidRDefault="0054210B" w:rsidP="00B84C09">
      <w:pPr>
        <w:spacing w:after="0" w:line="240" w:lineRule="auto"/>
      </w:pPr>
      <w:r>
        <w:separator/>
      </w:r>
    </w:p>
  </w:endnote>
  <w:endnote w:type="continuationSeparator" w:id="0">
    <w:p w:rsidR="0054210B" w:rsidRDefault="0054210B"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etter-join Plus 40">
    <w:altName w:val="Times New Roman"/>
    <w:panose1 w:val="02000505000000020003"/>
    <w:charset w:val="00"/>
    <w:family w:val="modern"/>
    <w:notTrueType/>
    <w:pitch w:val="variable"/>
    <w:sig w:usb0="8000002F" w:usb1="1000000B"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0B" w:rsidRDefault="0054210B" w:rsidP="00B84C09">
      <w:pPr>
        <w:spacing w:after="0" w:line="240" w:lineRule="auto"/>
      </w:pPr>
      <w:r>
        <w:separator/>
      </w:r>
    </w:p>
  </w:footnote>
  <w:footnote w:type="continuationSeparator" w:id="0">
    <w:p w:rsidR="0054210B" w:rsidRDefault="0054210B"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0B" w:rsidRDefault="0054210B">
    <w:pPr>
      <w:pStyle w:val="Header"/>
    </w:pPr>
    <w:r>
      <w:rPr>
        <w:noProof/>
        <w:lang w:eastAsia="en-GB"/>
      </w:rPr>
      <w:drawing>
        <wp:anchor distT="0" distB="0" distL="114300" distR="114300" simplePos="0" relativeHeight="251659264" behindDoc="0" locked="0" layoutInCell="1" allowOverlap="1">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F1111"/>
    <w:multiLevelType w:val="hybridMultilevel"/>
    <w:tmpl w:val="24CC2E64"/>
    <w:lvl w:ilvl="0" w:tplc="CFCA03C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09"/>
    <w:rsid w:val="000144E8"/>
    <w:rsid w:val="00022B61"/>
    <w:rsid w:val="00024B10"/>
    <w:rsid w:val="00027B37"/>
    <w:rsid w:val="000308A5"/>
    <w:rsid w:val="00031366"/>
    <w:rsid w:val="00031C63"/>
    <w:rsid w:val="000358C3"/>
    <w:rsid w:val="000405E3"/>
    <w:rsid w:val="00042BB1"/>
    <w:rsid w:val="000453FA"/>
    <w:rsid w:val="000465B6"/>
    <w:rsid w:val="000658DC"/>
    <w:rsid w:val="0006714E"/>
    <w:rsid w:val="00081C65"/>
    <w:rsid w:val="00084338"/>
    <w:rsid w:val="00092170"/>
    <w:rsid w:val="000964B3"/>
    <w:rsid w:val="00096DD1"/>
    <w:rsid w:val="000A01CB"/>
    <w:rsid w:val="000A1694"/>
    <w:rsid w:val="000A3548"/>
    <w:rsid w:val="000B3640"/>
    <w:rsid w:val="000C2325"/>
    <w:rsid w:val="000C414C"/>
    <w:rsid w:val="000C43F2"/>
    <w:rsid w:val="000D74B0"/>
    <w:rsid w:val="000E2F1F"/>
    <w:rsid w:val="000F317C"/>
    <w:rsid w:val="000F5AE1"/>
    <w:rsid w:val="0010247F"/>
    <w:rsid w:val="00105F6C"/>
    <w:rsid w:val="0012199C"/>
    <w:rsid w:val="00127C51"/>
    <w:rsid w:val="001315D1"/>
    <w:rsid w:val="00160FB6"/>
    <w:rsid w:val="00166CE0"/>
    <w:rsid w:val="0017103C"/>
    <w:rsid w:val="00183162"/>
    <w:rsid w:val="0018575E"/>
    <w:rsid w:val="00186997"/>
    <w:rsid w:val="00194A98"/>
    <w:rsid w:val="00194C43"/>
    <w:rsid w:val="00195F83"/>
    <w:rsid w:val="001A37F9"/>
    <w:rsid w:val="001B4AA1"/>
    <w:rsid w:val="001C693F"/>
    <w:rsid w:val="001F2FF3"/>
    <w:rsid w:val="001F67EB"/>
    <w:rsid w:val="001F74DE"/>
    <w:rsid w:val="0020256F"/>
    <w:rsid w:val="002040F0"/>
    <w:rsid w:val="0020567C"/>
    <w:rsid w:val="002104CD"/>
    <w:rsid w:val="00210A2B"/>
    <w:rsid w:val="0021435D"/>
    <w:rsid w:val="0021787B"/>
    <w:rsid w:val="00220FB4"/>
    <w:rsid w:val="00233A97"/>
    <w:rsid w:val="002341D0"/>
    <w:rsid w:val="00246951"/>
    <w:rsid w:val="002531ED"/>
    <w:rsid w:val="002536B8"/>
    <w:rsid w:val="00255585"/>
    <w:rsid w:val="0026276E"/>
    <w:rsid w:val="00265038"/>
    <w:rsid w:val="00272015"/>
    <w:rsid w:val="00287294"/>
    <w:rsid w:val="00293120"/>
    <w:rsid w:val="002936B4"/>
    <w:rsid w:val="002A2146"/>
    <w:rsid w:val="002A4CA5"/>
    <w:rsid w:val="002B27F9"/>
    <w:rsid w:val="002B3785"/>
    <w:rsid w:val="002B3F6B"/>
    <w:rsid w:val="002C113A"/>
    <w:rsid w:val="002C3FF7"/>
    <w:rsid w:val="002C77A0"/>
    <w:rsid w:val="002D4457"/>
    <w:rsid w:val="002D46A8"/>
    <w:rsid w:val="002E1F6B"/>
    <w:rsid w:val="002F0B2C"/>
    <w:rsid w:val="003109F8"/>
    <w:rsid w:val="00313136"/>
    <w:rsid w:val="00317ED4"/>
    <w:rsid w:val="003377AF"/>
    <w:rsid w:val="00340975"/>
    <w:rsid w:val="0036741D"/>
    <w:rsid w:val="00370E4F"/>
    <w:rsid w:val="00377519"/>
    <w:rsid w:val="0039706E"/>
    <w:rsid w:val="003A21CA"/>
    <w:rsid w:val="003A776D"/>
    <w:rsid w:val="003B15D2"/>
    <w:rsid w:val="003C3467"/>
    <w:rsid w:val="003D2BF5"/>
    <w:rsid w:val="003D573D"/>
    <w:rsid w:val="003D7D2C"/>
    <w:rsid w:val="003F09E2"/>
    <w:rsid w:val="003F296A"/>
    <w:rsid w:val="00426704"/>
    <w:rsid w:val="00427421"/>
    <w:rsid w:val="00441350"/>
    <w:rsid w:val="0045063D"/>
    <w:rsid w:val="0045224E"/>
    <w:rsid w:val="004540BF"/>
    <w:rsid w:val="004679E2"/>
    <w:rsid w:val="00480742"/>
    <w:rsid w:val="00482490"/>
    <w:rsid w:val="00485218"/>
    <w:rsid w:val="004A1B0F"/>
    <w:rsid w:val="004A76BA"/>
    <w:rsid w:val="004B46E9"/>
    <w:rsid w:val="004C3091"/>
    <w:rsid w:val="004E1BA9"/>
    <w:rsid w:val="004E3FB0"/>
    <w:rsid w:val="004E5C13"/>
    <w:rsid w:val="004F34AB"/>
    <w:rsid w:val="004F5C40"/>
    <w:rsid w:val="0050323E"/>
    <w:rsid w:val="0051278E"/>
    <w:rsid w:val="00537232"/>
    <w:rsid w:val="0054210B"/>
    <w:rsid w:val="00546776"/>
    <w:rsid w:val="00547D0F"/>
    <w:rsid w:val="00555307"/>
    <w:rsid w:val="005641BC"/>
    <w:rsid w:val="00564503"/>
    <w:rsid w:val="00571B87"/>
    <w:rsid w:val="00572046"/>
    <w:rsid w:val="00572A16"/>
    <w:rsid w:val="00586867"/>
    <w:rsid w:val="00592CB6"/>
    <w:rsid w:val="005A5276"/>
    <w:rsid w:val="005B123A"/>
    <w:rsid w:val="005B25BE"/>
    <w:rsid w:val="005B7EC2"/>
    <w:rsid w:val="005C4CE7"/>
    <w:rsid w:val="005D09DE"/>
    <w:rsid w:val="005E35BF"/>
    <w:rsid w:val="005E6368"/>
    <w:rsid w:val="005F1E05"/>
    <w:rsid w:val="005F206E"/>
    <w:rsid w:val="00605B6A"/>
    <w:rsid w:val="0061562B"/>
    <w:rsid w:val="006337B1"/>
    <w:rsid w:val="0064571A"/>
    <w:rsid w:val="00670588"/>
    <w:rsid w:val="0068587E"/>
    <w:rsid w:val="00686397"/>
    <w:rsid w:val="00691F4A"/>
    <w:rsid w:val="006A04F8"/>
    <w:rsid w:val="006A7B88"/>
    <w:rsid w:val="006B1175"/>
    <w:rsid w:val="006D1A49"/>
    <w:rsid w:val="00710526"/>
    <w:rsid w:val="00716CA3"/>
    <w:rsid w:val="0073109D"/>
    <w:rsid w:val="00731FBC"/>
    <w:rsid w:val="00735AAF"/>
    <w:rsid w:val="00742205"/>
    <w:rsid w:val="00753978"/>
    <w:rsid w:val="007740AB"/>
    <w:rsid w:val="00782398"/>
    <w:rsid w:val="00790E5B"/>
    <w:rsid w:val="00796CD4"/>
    <w:rsid w:val="007A4A4A"/>
    <w:rsid w:val="007B179B"/>
    <w:rsid w:val="007B55A7"/>
    <w:rsid w:val="007B5C91"/>
    <w:rsid w:val="007B64CD"/>
    <w:rsid w:val="007C50C3"/>
    <w:rsid w:val="008044C0"/>
    <w:rsid w:val="00817A5F"/>
    <w:rsid w:val="008207D1"/>
    <w:rsid w:val="00823859"/>
    <w:rsid w:val="00823E62"/>
    <w:rsid w:val="00840F2A"/>
    <w:rsid w:val="00866FB6"/>
    <w:rsid w:val="0087197E"/>
    <w:rsid w:val="0087283B"/>
    <w:rsid w:val="00884DF9"/>
    <w:rsid w:val="00891396"/>
    <w:rsid w:val="00891506"/>
    <w:rsid w:val="008A5A7A"/>
    <w:rsid w:val="008B530F"/>
    <w:rsid w:val="008B6D79"/>
    <w:rsid w:val="008D1C75"/>
    <w:rsid w:val="008D57EE"/>
    <w:rsid w:val="008F3F83"/>
    <w:rsid w:val="009107A1"/>
    <w:rsid w:val="00911083"/>
    <w:rsid w:val="00917C60"/>
    <w:rsid w:val="00921581"/>
    <w:rsid w:val="00935F1C"/>
    <w:rsid w:val="00936F62"/>
    <w:rsid w:val="009509C5"/>
    <w:rsid w:val="00955F0C"/>
    <w:rsid w:val="009617EE"/>
    <w:rsid w:val="00966320"/>
    <w:rsid w:val="00984800"/>
    <w:rsid w:val="00986C0E"/>
    <w:rsid w:val="009927D7"/>
    <w:rsid w:val="0099407D"/>
    <w:rsid w:val="009A2219"/>
    <w:rsid w:val="009B5EC4"/>
    <w:rsid w:val="009B7CC6"/>
    <w:rsid w:val="009C3EC3"/>
    <w:rsid w:val="009C6AB4"/>
    <w:rsid w:val="009D7817"/>
    <w:rsid w:val="009E2532"/>
    <w:rsid w:val="009E38CA"/>
    <w:rsid w:val="009E621B"/>
    <w:rsid w:val="009F254A"/>
    <w:rsid w:val="009F3649"/>
    <w:rsid w:val="009F4916"/>
    <w:rsid w:val="009F5946"/>
    <w:rsid w:val="00A063B3"/>
    <w:rsid w:val="00A07BB9"/>
    <w:rsid w:val="00A2026F"/>
    <w:rsid w:val="00A4018C"/>
    <w:rsid w:val="00A410D6"/>
    <w:rsid w:val="00A5502A"/>
    <w:rsid w:val="00A574FC"/>
    <w:rsid w:val="00A658B6"/>
    <w:rsid w:val="00A6591C"/>
    <w:rsid w:val="00A66B3A"/>
    <w:rsid w:val="00A7190C"/>
    <w:rsid w:val="00A803B3"/>
    <w:rsid w:val="00A8044E"/>
    <w:rsid w:val="00A8554C"/>
    <w:rsid w:val="00A93E3A"/>
    <w:rsid w:val="00AA3C85"/>
    <w:rsid w:val="00AB0382"/>
    <w:rsid w:val="00AC50EA"/>
    <w:rsid w:val="00AC728A"/>
    <w:rsid w:val="00AD0FB5"/>
    <w:rsid w:val="00AD2ACB"/>
    <w:rsid w:val="00AF33EE"/>
    <w:rsid w:val="00B07B40"/>
    <w:rsid w:val="00B1120F"/>
    <w:rsid w:val="00B1233D"/>
    <w:rsid w:val="00B1479E"/>
    <w:rsid w:val="00B14827"/>
    <w:rsid w:val="00B200CD"/>
    <w:rsid w:val="00B351CB"/>
    <w:rsid w:val="00B3622F"/>
    <w:rsid w:val="00B375DF"/>
    <w:rsid w:val="00B41557"/>
    <w:rsid w:val="00B42794"/>
    <w:rsid w:val="00B42A12"/>
    <w:rsid w:val="00B440BA"/>
    <w:rsid w:val="00B455C3"/>
    <w:rsid w:val="00B636EC"/>
    <w:rsid w:val="00B66951"/>
    <w:rsid w:val="00B70B3A"/>
    <w:rsid w:val="00B84C09"/>
    <w:rsid w:val="00B858C4"/>
    <w:rsid w:val="00B85C65"/>
    <w:rsid w:val="00B934E5"/>
    <w:rsid w:val="00BA09A1"/>
    <w:rsid w:val="00BA2778"/>
    <w:rsid w:val="00BA3B1A"/>
    <w:rsid w:val="00BC6A38"/>
    <w:rsid w:val="00C10048"/>
    <w:rsid w:val="00C23239"/>
    <w:rsid w:val="00C25B95"/>
    <w:rsid w:val="00C34011"/>
    <w:rsid w:val="00C347ED"/>
    <w:rsid w:val="00C35507"/>
    <w:rsid w:val="00C417D9"/>
    <w:rsid w:val="00C42A67"/>
    <w:rsid w:val="00C526B7"/>
    <w:rsid w:val="00C559BB"/>
    <w:rsid w:val="00C7177A"/>
    <w:rsid w:val="00C84232"/>
    <w:rsid w:val="00C8488C"/>
    <w:rsid w:val="00C91609"/>
    <w:rsid w:val="00CA237B"/>
    <w:rsid w:val="00CB4311"/>
    <w:rsid w:val="00CB5EB7"/>
    <w:rsid w:val="00CD1D10"/>
    <w:rsid w:val="00CE0535"/>
    <w:rsid w:val="00D00365"/>
    <w:rsid w:val="00D047C4"/>
    <w:rsid w:val="00D116CA"/>
    <w:rsid w:val="00D11706"/>
    <w:rsid w:val="00D13127"/>
    <w:rsid w:val="00D1356D"/>
    <w:rsid w:val="00D2471D"/>
    <w:rsid w:val="00D27DB4"/>
    <w:rsid w:val="00D34925"/>
    <w:rsid w:val="00D42D04"/>
    <w:rsid w:val="00D44FCB"/>
    <w:rsid w:val="00D45976"/>
    <w:rsid w:val="00D505FA"/>
    <w:rsid w:val="00D5610F"/>
    <w:rsid w:val="00D73AC9"/>
    <w:rsid w:val="00D81729"/>
    <w:rsid w:val="00D86D05"/>
    <w:rsid w:val="00D86E02"/>
    <w:rsid w:val="00D92FA9"/>
    <w:rsid w:val="00DA4B54"/>
    <w:rsid w:val="00DB2F7A"/>
    <w:rsid w:val="00DB42C7"/>
    <w:rsid w:val="00DC4706"/>
    <w:rsid w:val="00DE4DA7"/>
    <w:rsid w:val="00DF6325"/>
    <w:rsid w:val="00DF70D9"/>
    <w:rsid w:val="00E057A7"/>
    <w:rsid w:val="00E066C8"/>
    <w:rsid w:val="00E23E74"/>
    <w:rsid w:val="00E4129D"/>
    <w:rsid w:val="00E520D2"/>
    <w:rsid w:val="00E5241F"/>
    <w:rsid w:val="00E533B0"/>
    <w:rsid w:val="00E655D1"/>
    <w:rsid w:val="00E75000"/>
    <w:rsid w:val="00E8054A"/>
    <w:rsid w:val="00E85C91"/>
    <w:rsid w:val="00E96513"/>
    <w:rsid w:val="00EA23D5"/>
    <w:rsid w:val="00EA6732"/>
    <w:rsid w:val="00EB7E19"/>
    <w:rsid w:val="00EC41FA"/>
    <w:rsid w:val="00EC4933"/>
    <w:rsid w:val="00EC5C60"/>
    <w:rsid w:val="00EC5CE9"/>
    <w:rsid w:val="00EE0102"/>
    <w:rsid w:val="00F11C31"/>
    <w:rsid w:val="00F11D97"/>
    <w:rsid w:val="00F12131"/>
    <w:rsid w:val="00F20B07"/>
    <w:rsid w:val="00F21741"/>
    <w:rsid w:val="00F2499D"/>
    <w:rsid w:val="00F25951"/>
    <w:rsid w:val="00F302A5"/>
    <w:rsid w:val="00F40396"/>
    <w:rsid w:val="00F466C0"/>
    <w:rsid w:val="00F46D7E"/>
    <w:rsid w:val="00F47CC3"/>
    <w:rsid w:val="00F56AE6"/>
    <w:rsid w:val="00F57ECB"/>
    <w:rsid w:val="00F71F27"/>
    <w:rsid w:val="00F73F0F"/>
    <w:rsid w:val="00F85CB2"/>
    <w:rsid w:val="00F90506"/>
    <w:rsid w:val="00F9541F"/>
    <w:rsid w:val="00FA2555"/>
    <w:rsid w:val="00FA4EBC"/>
    <w:rsid w:val="00FA6575"/>
    <w:rsid w:val="00FA76A0"/>
    <w:rsid w:val="00FC11F3"/>
    <w:rsid w:val="00FC520D"/>
    <w:rsid w:val="00FD2DB6"/>
    <w:rsid w:val="00FE3635"/>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73D4"/>
  <w15:docId w15:val="{665EAFA1-C2D7-4957-8CA7-F984E8C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57"/>
  </w:style>
  <w:style w:type="paragraph" w:styleId="Heading2">
    <w:name w:val="heading 2"/>
    <w:basedOn w:val="Normal"/>
    <w:link w:val="Heading2Char"/>
    <w:uiPriority w:val="9"/>
    <w:qFormat/>
    <w:rsid w:val="004807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qFormat/>
    <w:rsid w:val="00313136"/>
    <w:pPr>
      <w:ind w:left="720"/>
      <w:contextualSpacing/>
    </w:pPr>
  </w:style>
  <w:style w:type="paragraph" w:styleId="BalloonText">
    <w:name w:val="Balloon Text"/>
    <w:basedOn w:val="Normal"/>
    <w:link w:val="BalloonTextChar"/>
    <w:uiPriority w:val="99"/>
    <w:semiHidden/>
    <w:unhideWhenUsed/>
    <w:rsid w:val="0025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85"/>
    <w:rPr>
      <w:rFonts w:ascii="Tahoma" w:hAnsi="Tahoma" w:cs="Tahoma"/>
      <w:sz w:val="16"/>
      <w:szCs w:val="16"/>
    </w:rPr>
  </w:style>
  <w:style w:type="paragraph" w:customStyle="1" w:styleId="Default">
    <w:name w:val="Default"/>
    <w:rsid w:val="00790E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yperlink0">
    <w:name w:val="Hyperlink.0"/>
    <w:basedOn w:val="Hyperlink"/>
    <w:rsid w:val="00790E5B"/>
    <w:rPr>
      <w:color w:val="0563C1" w:themeColor="hyperlink"/>
      <w:u w:val="single"/>
    </w:rPr>
  </w:style>
  <w:style w:type="character" w:styleId="FollowedHyperlink">
    <w:name w:val="FollowedHyperlink"/>
    <w:basedOn w:val="DefaultParagraphFont"/>
    <w:uiPriority w:val="99"/>
    <w:semiHidden/>
    <w:unhideWhenUsed/>
    <w:rsid w:val="00691F4A"/>
    <w:rPr>
      <w:color w:val="954F72" w:themeColor="followedHyperlink"/>
      <w:u w:val="single"/>
    </w:rPr>
  </w:style>
  <w:style w:type="character" w:customStyle="1" w:styleId="Heading2Char">
    <w:name w:val="Heading 2 Char"/>
    <w:basedOn w:val="DefaultParagraphFont"/>
    <w:link w:val="Heading2"/>
    <w:uiPriority w:val="9"/>
    <w:rsid w:val="0048074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807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4097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None">
    <w:name w:val="None"/>
    <w:rsid w:val="00340975"/>
  </w:style>
  <w:style w:type="character" w:customStyle="1" w:styleId="Link">
    <w:name w:val="Link"/>
    <w:rsid w:val="00E85C91"/>
    <w:rPr>
      <w:color w:val="0563C1"/>
      <w:u w:val="single" w:color="0563C1"/>
    </w:rPr>
  </w:style>
  <w:style w:type="character" w:customStyle="1" w:styleId="Hyperlink4">
    <w:name w:val="Hyperlink.4"/>
    <w:basedOn w:val="Link"/>
    <w:rsid w:val="00E85C91"/>
    <w:rPr>
      <w:color w:val="0563C1"/>
      <w:sz w:val="22"/>
      <w:szCs w:val="22"/>
      <w:u w:val="single" w:color="0563C1"/>
      <w:lang w:val="en-US"/>
    </w:rPr>
  </w:style>
  <w:style w:type="character" w:customStyle="1" w:styleId="Hyperlink1">
    <w:name w:val="Hyperlink.1"/>
    <w:basedOn w:val="None"/>
    <w:rsid w:val="00081C65"/>
    <w:rPr>
      <w:color w:val="0563C1"/>
      <w:sz w:val="20"/>
      <w:szCs w:val="20"/>
      <w:u w:val="single" w:color="0563C1"/>
      <w:lang w:val="en-US"/>
    </w:rPr>
  </w:style>
  <w:style w:type="character" w:customStyle="1" w:styleId="Hyperlink2">
    <w:name w:val="Hyperlink.2"/>
    <w:basedOn w:val="Link"/>
    <w:rsid w:val="00081C65"/>
    <w:rPr>
      <w:color w:val="0563C1"/>
      <w:u w:val="single" w:color="0563C1"/>
      <w:lang w:val="en-US"/>
    </w:rPr>
  </w:style>
  <w:style w:type="character" w:customStyle="1" w:styleId="Hyperlink5">
    <w:name w:val="Hyperlink.5"/>
    <w:basedOn w:val="Link"/>
    <w:rsid w:val="00EA6732"/>
    <w:rPr>
      <w:color w:val="0563C1"/>
      <w:u w:val="single" w:color="0563C1"/>
    </w:rPr>
  </w:style>
  <w:style w:type="character" w:customStyle="1" w:styleId="Hyperlink6">
    <w:name w:val="Hyperlink.6"/>
    <w:basedOn w:val="None"/>
    <w:rsid w:val="00EA6732"/>
    <w:rPr>
      <w:b/>
      <w:bCs/>
      <w:color w:val="FA6A4A"/>
    </w:rPr>
  </w:style>
  <w:style w:type="character" w:customStyle="1" w:styleId="Hyperlink3">
    <w:name w:val="Hyperlink.3"/>
    <w:basedOn w:val="Link"/>
    <w:rsid w:val="009B7CC6"/>
    <w:rPr>
      <w:color w:val="0563C1"/>
      <w:sz w:val="22"/>
      <w:szCs w:val="22"/>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460">
      <w:bodyDiv w:val="1"/>
      <w:marLeft w:val="0"/>
      <w:marRight w:val="0"/>
      <w:marTop w:val="0"/>
      <w:marBottom w:val="0"/>
      <w:divBdr>
        <w:top w:val="none" w:sz="0" w:space="0" w:color="auto"/>
        <w:left w:val="none" w:sz="0" w:space="0" w:color="auto"/>
        <w:bottom w:val="none" w:sz="0" w:space="0" w:color="auto"/>
        <w:right w:val="none" w:sz="0" w:space="0" w:color="auto"/>
      </w:divBdr>
    </w:div>
    <w:div w:id="54473404">
      <w:bodyDiv w:val="1"/>
      <w:marLeft w:val="0"/>
      <w:marRight w:val="0"/>
      <w:marTop w:val="0"/>
      <w:marBottom w:val="0"/>
      <w:divBdr>
        <w:top w:val="none" w:sz="0" w:space="0" w:color="auto"/>
        <w:left w:val="none" w:sz="0" w:space="0" w:color="auto"/>
        <w:bottom w:val="none" w:sz="0" w:space="0" w:color="auto"/>
        <w:right w:val="none" w:sz="0" w:space="0" w:color="auto"/>
      </w:divBdr>
    </w:div>
    <w:div w:id="459735135">
      <w:bodyDiv w:val="1"/>
      <w:marLeft w:val="0"/>
      <w:marRight w:val="0"/>
      <w:marTop w:val="0"/>
      <w:marBottom w:val="0"/>
      <w:divBdr>
        <w:top w:val="none" w:sz="0" w:space="0" w:color="auto"/>
        <w:left w:val="none" w:sz="0" w:space="0" w:color="auto"/>
        <w:bottom w:val="none" w:sz="0" w:space="0" w:color="auto"/>
        <w:right w:val="none" w:sz="0" w:space="0" w:color="auto"/>
      </w:divBdr>
    </w:div>
    <w:div w:id="512644994">
      <w:bodyDiv w:val="1"/>
      <w:marLeft w:val="0"/>
      <w:marRight w:val="0"/>
      <w:marTop w:val="0"/>
      <w:marBottom w:val="0"/>
      <w:divBdr>
        <w:top w:val="none" w:sz="0" w:space="0" w:color="auto"/>
        <w:left w:val="none" w:sz="0" w:space="0" w:color="auto"/>
        <w:bottom w:val="none" w:sz="0" w:space="0" w:color="auto"/>
        <w:right w:val="none" w:sz="0" w:space="0" w:color="auto"/>
      </w:divBdr>
    </w:div>
    <w:div w:id="1079210597">
      <w:bodyDiv w:val="1"/>
      <w:marLeft w:val="0"/>
      <w:marRight w:val="0"/>
      <w:marTop w:val="0"/>
      <w:marBottom w:val="0"/>
      <w:divBdr>
        <w:top w:val="none" w:sz="0" w:space="0" w:color="auto"/>
        <w:left w:val="none" w:sz="0" w:space="0" w:color="auto"/>
        <w:bottom w:val="none" w:sz="0" w:space="0" w:color="auto"/>
        <w:right w:val="none" w:sz="0" w:space="0" w:color="auto"/>
      </w:divBdr>
    </w:div>
    <w:div w:id="1219047781">
      <w:bodyDiv w:val="1"/>
      <w:marLeft w:val="0"/>
      <w:marRight w:val="0"/>
      <w:marTop w:val="0"/>
      <w:marBottom w:val="0"/>
      <w:divBdr>
        <w:top w:val="none" w:sz="0" w:space="0" w:color="auto"/>
        <w:left w:val="none" w:sz="0" w:space="0" w:color="auto"/>
        <w:bottom w:val="none" w:sz="0" w:space="0" w:color="auto"/>
        <w:right w:val="none" w:sz="0" w:space="0" w:color="auto"/>
      </w:divBdr>
    </w:div>
    <w:div w:id="1285967114">
      <w:bodyDiv w:val="1"/>
      <w:marLeft w:val="0"/>
      <w:marRight w:val="0"/>
      <w:marTop w:val="0"/>
      <w:marBottom w:val="0"/>
      <w:divBdr>
        <w:top w:val="none" w:sz="0" w:space="0" w:color="auto"/>
        <w:left w:val="none" w:sz="0" w:space="0" w:color="auto"/>
        <w:bottom w:val="none" w:sz="0" w:space="0" w:color="auto"/>
        <w:right w:val="none" w:sz="0" w:space="0" w:color="auto"/>
      </w:divBdr>
    </w:div>
    <w:div w:id="1372076774">
      <w:bodyDiv w:val="1"/>
      <w:marLeft w:val="0"/>
      <w:marRight w:val="0"/>
      <w:marTop w:val="0"/>
      <w:marBottom w:val="0"/>
      <w:divBdr>
        <w:top w:val="none" w:sz="0" w:space="0" w:color="auto"/>
        <w:left w:val="none" w:sz="0" w:space="0" w:color="auto"/>
        <w:bottom w:val="none" w:sz="0" w:space="0" w:color="auto"/>
        <w:right w:val="none" w:sz="0" w:space="0" w:color="auto"/>
      </w:divBdr>
    </w:div>
    <w:div w:id="1443915445">
      <w:bodyDiv w:val="1"/>
      <w:marLeft w:val="0"/>
      <w:marRight w:val="0"/>
      <w:marTop w:val="0"/>
      <w:marBottom w:val="0"/>
      <w:divBdr>
        <w:top w:val="none" w:sz="0" w:space="0" w:color="auto"/>
        <w:left w:val="none" w:sz="0" w:space="0" w:color="auto"/>
        <w:bottom w:val="none" w:sz="0" w:space="0" w:color="auto"/>
        <w:right w:val="none" w:sz="0" w:space="0" w:color="auto"/>
      </w:divBdr>
    </w:div>
    <w:div w:id="1509713920">
      <w:bodyDiv w:val="1"/>
      <w:marLeft w:val="0"/>
      <w:marRight w:val="0"/>
      <w:marTop w:val="0"/>
      <w:marBottom w:val="0"/>
      <w:divBdr>
        <w:top w:val="none" w:sz="0" w:space="0" w:color="auto"/>
        <w:left w:val="none" w:sz="0" w:space="0" w:color="auto"/>
        <w:bottom w:val="none" w:sz="0" w:space="0" w:color="auto"/>
        <w:right w:val="none" w:sz="0" w:space="0" w:color="auto"/>
      </w:divBdr>
    </w:div>
    <w:div w:id="1539079861">
      <w:bodyDiv w:val="1"/>
      <w:marLeft w:val="0"/>
      <w:marRight w:val="0"/>
      <w:marTop w:val="0"/>
      <w:marBottom w:val="0"/>
      <w:divBdr>
        <w:top w:val="none" w:sz="0" w:space="0" w:color="auto"/>
        <w:left w:val="none" w:sz="0" w:space="0" w:color="auto"/>
        <w:bottom w:val="none" w:sz="0" w:space="0" w:color="auto"/>
        <w:right w:val="none" w:sz="0" w:space="0" w:color="auto"/>
      </w:divBdr>
    </w:div>
    <w:div w:id="1561401752">
      <w:bodyDiv w:val="1"/>
      <w:marLeft w:val="0"/>
      <w:marRight w:val="0"/>
      <w:marTop w:val="0"/>
      <w:marBottom w:val="0"/>
      <w:divBdr>
        <w:top w:val="none" w:sz="0" w:space="0" w:color="auto"/>
        <w:left w:val="none" w:sz="0" w:space="0" w:color="auto"/>
        <w:bottom w:val="none" w:sz="0" w:space="0" w:color="auto"/>
        <w:right w:val="none" w:sz="0" w:space="0" w:color="auto"/>
      </w:divBdr>
    </w:div>
    <w:div w:id="1680888389">
      <w:bodyDiv w:val="1"/>
      <w:marLeft w:val="0"/>
      <w:marRight w:val="0"/>
      <w:marTop w:val="0"/>
      <w:marBottom w:val="0"/>
      <w:divBdr>
        <w:top w:val="none" w:sz="0" w:space="0" w:color="auto"/>
        <w:left w:val="none" w:sz="0" w:space="0" w:color="auto"/>
        <w:bottom w:val="none" w:sz="0" w:space="0" w:color="auto"/>
        <w:right w:val="none" w:sz="0" w:space="0" w:color="auto"/>
      </w:divBdr>
    </w:div>
    <w:div w:id="1709069386">
      <w:bodyDiv w:val="1"/>
      <w:marLeft w:val="0"/>
      <w:marRight w:val="0"/>
      <w:marTop w:val="0"/>
      <w:marBottom w:val="0"/>
      <w:divBdr>
        <w:top w:val="none" w:sz="0" w:space="0" w:color="auto"/>
        <w:left w:val="none" w:sz="0" w:space="0" w:color="auto"/>
        <w:bottom w:val="none" w:sz="0" w:space="0" w:color="auto"/>
        <w:right w:val="none" w:sz="0" w:space="0" w:color="auto"/>
      </w:divBdr>
    </w:div>
    <w:div w:id="1793597523">
      <w:bodyDiv w:val="1"/>
      <w:marLeft w:val="0"/>
      <w:marRight w:val="0"/>
      <w:marTop w:val="0"/>
      <w:marBottom w:val="0"/>
      <w:divBdr>
        <w:top w:val="none" w:sz="0" w:space="0" w:color="auto"/>
        <w:left w:val="none" w:sz="0" w:space="0" w:color="auto"/>
        <w:bottom w:val="none" w:sz="0" w:space="0" w:color="auto"/>
        <w:right w:val="none" w:sz="0" w:space="0" w:color="auto"/>
      </w:divBdr>
    </w:div>
    <w:div w:id="1798836501">
      <w:bodyDiv w:val="1"/>
      <w:marLeft w:val="0"/>
      <w:marRight w:val="0"/>
      <w:marTop w:val="0"/>
      <w:marBottom w:val="0"/>
      <w:divBdr>
        <w:top w:val="none" w:sz="0" w:space="0" w:color="auto"/>
        <w:left w:val="none" w:sz="0" w:space="0" w:color="auto"/>
        <w:bottom w:val="none" w:sz="0" w:space="0" w:color="auto"/>
        <w:right w:val="none" w:sz="0" w:space="0" w:color="auto"/>
      </w:divBdr>
    </w:div>
    <w:div w:id="1798983787">
      <w:bodyDiv w:val="1"/>
      <w:marLeft w:val="0"/>
      <w:marRight w:val="0"/>
      <w:marTop w:val="0"/>
      <w:marBottom w:val="0"/>
      <w:divBdr>
        <w:top w:val="none" w:sz="0" w:space="0" w:color="auto"/>
        <w:left w:val="none" w:sz="0" w:space="0" w:color="auto"/>
        <w:bottom w:val="none" w:sz="0" w:space="0" w:color="auto"/>
        <w:right w:val="none" w:sz="0" w:space="0" w:color="auto"/>
      </w:divBdr>
    </w:div>
    <w:div w:id="1817532230">
      <w:bodyDiv w:val="1"/>
      <w:marLeft w:val="0"/>
      <w:marRight w:val="0"/>
      <w:marTop w:val="0"/>
      <w:marBottom w:val="0"/>
      <w:divBdr>
        <w:top w:val="none" w:sz="0" w:space="0" w:color="auto"/>
        <w:left w:val="none" w:sz="0" w:space="0" w:color="auto"/>
        <w:bottom w:val="none" w:sz="0" w:space="0" w:color="auto"/>
        <w:right w:val="none" w:sz="0" w:space="0" w:color="auto"/>
      </w:divBdr>
    </w:div>
    <w:div w:id="1840383396">
      <w:bodyDiv w:val="1"/>
      <w:marLeft w:val="0"/>
      <w:marRight w:val="0"/>
      <w:marTop w:val="0"/>
      <w:marBottom w:val="0"/>
      <w:divBdr>
        <w:top w:val="none" w:sz="0" w:space="0" w:color="auto"/>
        <w:left w:val="none" w:sz="0" w:space="0" w:color="auto"/>
        <w:bottom w:val="none" w:sz="0" w:space="0" w:color="auto"/>
        <w:right w:val="none" w:sz="0" w:space="0" w:color="auto"/>
      </w:divBdr>
    </w:div>
    <w:div w:id="1986546563">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2BF58B89-A3F1-4AEE-B4B4-264F1C7E84C5-L0-001" TargetMode="External"/><Relationship Id="rId13" Type="http://schemas.openxmlformats.org/officeDocument/2006/relationships/image" Target="media/image5.jpeg"/><Relationship Id="rId18" Type="http://schemas.openxmlformats.org/officeDocument/2006/relationships/image" Target="media/image6.png"/><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bc.co.uk/iplayer/episode/m000jycy/celebrity-supply-teacher-series-1-3-marcus-rashford-pe" TargetMode="External"/><Relationship Id="rId34" Type="http://schemas.openxmlformats.org/officeDocument/2006/relationships/hyperlink" Target="https://www.letterjoin.co.uk/"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www.bbc.co.uk/bitesize/tags/z63tt39/year-4-and-p5-lessons/1" TargetMode="External"/><Relationship Id="rId25" Type="http://schemas.openxmlformats.org/officeDocument/2006/relationships/image" Target="media/image11.jpeg"/><Relationship Id="rId33" Type="http://schemas.openxmlformats.org/officeDocument/2006/relationships/hyperlink" Target="https://app.fitterfuture.com/student/auth/logi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ZIepFjnn0fM" TargetMode="External"/><Relationship Id="rId20" Type="http://schemas.openxmlformats.org/officeDocument/2006/relationships/hyperlink" Target="https://www.bbc.co.uk/iplayer/episode/m000kcml/celebrity-supply-teacher-series-1-11-darcey-bussell-dance" TargetMode="External"/><Relationship Id="rId29" Type="http://schemas.openxmlformats.org/officeDocument/2006/relationships/hyperlink" Target="https://lea-pri.herts.sch.uk/curriculum/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hyperlink" Target="https://ec1.educationcity.co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hiterosemaths.com/homelearning/" TargetMode="External"/><Relationship Id="rId23" Type="http://schemas.openxmlformats.org/officeDocument/2006/relationships/image" Target="media/image9.jpeg"/><Relationship Id="rId28" Type="http://schemas.openxmlformats.org/officeDocument/2006/relationships/hyperlink" Target="mailto:year4@lea-pri.herts.sch.uk" TargetMode="External"/><Relationship Id="rId36" Type="http://schemas.openxmlformats.org/officeDocument/2006/relationships/image" Target="media/image15.png"/><Relationship Id="rId10" Type="http://schemas.openxmlformats.org/officeDocument/2006/relationships/hyperlink" Target="mailto:year4@lea-pri.herts.sch.uk" TargetMode="External"/><Relationship Id="rId19" Type="http://schemas.openxmlformats.org/officeDocument/2006/relationships/image" Target="media/image7.jpeg"/><Relationship Id="rId31"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bc.co.uk/iplayer/episodes/p089g063/bitesize-79-year-olds?seriesId=p08b2x25" TargetMode="External"/><Relationship Id="rId22" Type="http://schemas.openxmlformats.org/officeDocument/2006/relationships/image" Target="media/image8.jpeg"/><Relationship Id="rId27" Type="http://schemas.openxmlformats.org/officeDocument/2006/relationships/image" Target="media/image13.emf"/><Relationship Id="rId30" Type="http://schemas.openxmlformats.org/officeDocument/2006/relationships/hyperlink" Target="https://readingeggspress.co.uk/" TargetMode="External"/><Relationship Id="rId35"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Berry</dc:creator>
  <cp:lastModifiedBy>Gry Hills</cp:lastModifiedBy>
  <cp:revision>4</cp:revision>
  <dcterms:created xsi:type="dcterms:W3CDTF">2020-06-26T07:40:00Z</dcterms:created>
  <dcterms:modified xsi:type="dcterms:W3CDTF">2020-06-26T07:42:00Z</dcterms:modified>
</cp:coreProperties>
</file>